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755"/>
        <w:gridCol w:w="1454"/>
        <w:gridCol w:w="851"/>
        <w:gridCol w:w="5040"/>
      </w:tblGrid>
      <w:tr w:rsidR="00B165C6" w:rsidRPr="0096102A" w:rsidTr="00D81F08">
        <w:trPr>
          <w:jc w:val="center"/>
        </w:trPr>
        <w:tc>
          <w:tcPr>
            <w:tcW w:w="10651" w:type="dxa"/>
            <w:gridSpan w:val="5"/>
            <w:shd w:val="clear" w:color="auto" w:fill="auto"/>
            <w:vAlign w:val="center"/>
          </w:tcPr>
          <w:p w:rsidR="00B165C6" w:rsidRPr="0096102A" w:rsidRDefault="00B165C6" w:rsidP="00DA1252">
            <w:pPr>
              <w:rPr>
                <w:sz w:val="18"/>
                <w:szCs w:val="18"/>
              </w:rPr>
            </w:pPr>
            <w:r w:rsidRPr="0096102A">
              <w:rPr>
                <w:b/>
                <w:sz w:val="18"/>
                <w:szCs w:val="18"/>
              </w:rPr>
              <w:t>Dipartimento</w:t>
            </w:r>
            <w:r w:rsidRPr="0096102A">
              <w:rPr>
                <w:sz w:val="18"/>
                <w:szCs w:val="18"/>
              </w:rPr>
              <w:t>: INGEGNERIA CIVILE</w:t>
            </w:r>
          </w:p>
        </w:tc>
      </w:tr>
      <w:tr w:rsidR="00C4661D" w:rsidRPr="0096102A" w:rsidTr="00D81F08">
        <w:trPr>
          <w:jc w:val="center"/>
        </w:trPr>
        <w:tc>
          <w:tcPr>
            <w:tcW w:w="10651" w:type="dxa"/>
            <w:gridSpan w:val="5"/>
            <w:shd w:val="clear" w:color="auto" w:fill="auto"/>
            <w:vAlign w:val="center"/>
          </w:tcPr>
          <w:p w:rsidR="00C4661D" w:rsidRPr="0096102A" w:rsidRDefault="00694DBC" w:rsidP="00694DBC">
            <w:pPr>
              <w:rPr>
                <w:color w:val="000000"/>
                <w:sz w:val="18"/>
                <w:szCs w:val="18"/>
              </w:rPr>
            </w:pPr>
            <w:r w:rsidRPr="0096102A">
              <w:rPr>
                <w:b/>
                <w:color w:val="000000"/>
                <w:sz w:val="18"/>
                <w:szCs w:val="18"/>
              </w:rPr>
              <w:t>Corso di Laurea</w:t>
            </w:r>
            <w:r w:rsidRPr="0096102A">
              <w:rPr>
                <w:color w:val="000000"/>
                <w:sz w:val="18"/>
                <w:szCs w:val="18"/>
              </w:rPr>
              <w:t>: INGEGNERIA CIVILE</w:t>
            </w:r>
          </w:p>
        </w:tc>
      </w:tr>
      <w:tr w:rsidR="00C4661D" w:rsidRPr="0096102A" w:rsidTr="00D81F08">
        <w:trPr>
          <w:jc w:val="center"/>
        </w:trPr>
        <w:tc>
          <w:tcPr>
            <w:tcW w:w="10651" w:type="dxa"/>
            <w:gridSpan w:val="5"/>
            <w:shd w:val="clear" w:color="auto" w:fill="auto"/>
            <w:vAlign w:val="center"/>
          </w:tcPr>
          <w:p w:rsidR="00C4661D" w:rsidRPr="0096102A" w:rsidRDefault="00875A7D" w:rsidP="00180C19">
            <w:pPr>
              <w:pStyle w:val="Standard"/>
              <w:snapToGrid w:val="0"/>
              <w:rPr>
                <w:sz w:val="18"/>
                <w:szCs w:val="18"/>
              </w:rPr>
            </w:pPr>
            <w:r w:rsidRPr="0096102A">
              <w:rPr>
                <w:b/>
                <w:sz w:val="18"/>
                <w:szCs w:val="18"/>
              </w:rPr>
              <w:t>Classe di laurea</w:t>
            </w:r>
            <w:r w:rsidRPr="0096102A">
              <w:rPr>
                <w:sz w:val="18"/>
                <w:szCs w:val="18"/>
              </w:rPr>
              <w:t xml:space="preserve">: </w:t>
            </w:r>
            <w:r w:rsidRPr="0096102A">
              <w:rPr>
                <w:bCs/>
                <w:sz w:val="18"/>
                <w:szCs w:val="18"/>
              </w:rPr>
              <w:t>L-7 – INGEGNERIA CIVILE E AMBIENTALE</w:t>
            </w:r>
          </w:p>
        </w:tc>
      </w:tr>
      <w:tr w:rsidR="00DA1252" w:rsidRPr="0096102A" w:rsidTr="00D81F08">
        <w:trPr>
          <w:jc w:val="center"/>
        </w:trPr>
        <w:tc>
          <w:tcPr>
            <w:tcW w:w="10651" w:type="dxa"/>
            <w:gridSpan w:val="5"/>
            <w:shd w:val="clear" w:color="auto" w:fill="auto"/>
            <w:vAlign w:val="center"/>
          </w:tcPr>
          <w:p w:rsidR="001E3049" w:rsidRPr="0096102A" w:rsidRDefault="00DA1252" w:rsidP="00180C19">
            <w:pPr>
              <w:rPr>
                <w:sz w:val="18"/>
                <w:szCs w:val="18"/>
              </w:rPr>
            </w:pPr>
            <w:r w:rsidRPr="0096102A">
              <w:rPr>
                <w:b/>
                <w:color w:val="000000"/>
                <w:sz w:val="18"/>
                <w:szCs w:val="18"/>
              </w:rPr>
              <w:t xml:space="preserve">Indirizzo Internet Corso </w:t>
            </w:r>
            <w:r w:rsidR="00D90D71" w:rsidRPr="0096102A">
              <w:rPr>
                <w:b/>
                <w:color w:val="000000"/>
                <w:sz w:val="18"/>
                <w:szCs w:val="18"/>
              </w:rPr>
              <w:t xml:space="preserve"> </w:t>
            </w:r>
            <w:r w:rsidRPr="0096102A">
              <w:rPr>
                <w:b/>
                <w:color w:val="000000"/>
                <w:sz w:val="18"/>
                <w:szCs w:val="18"/>
              </w:rPr>
              <w:t xml:space="preserve">di </w:t>
            </w:r>
            <w:r w:rsidR="00835D26">
              <w:rPr>
                <w:b/>
                <w:color w:val="000000"/>
                <w:sz w:val="18"/>
                <w:szCs w:val="18"/>
              </w:rPr>
              <w:t>Studio</w:t>
            </w:r>
            <w:r w:rsidRPr="0096102A">
              <w:rPr>
                <w:color w:val="000000"/>
                <w:sz w:val="18"/>
                <w:szCs w:val="18"/>
              </w:rPr>
              <w:t xml:space="preserve">: </w:t>
            </w:r>
            <w:hyperlink r:id="rId6" w:history="1">
              <w:r w:rsidR="0096102A" w:rsidRPr="0096102A">
                <w:rPr>
                  <w:rStyle w:val="Collegamentoipertestuale"/>
                  <w:sz w:val="18"/>
                  <w:szCs w:val="18"/>
                </w:rPr>
                <w:t>www.ingegneriacivile.unical.it/civiletriennale</w:t>
              </w:r>
            </w:hyperlink>
          </w:p>
        </w:tc>
      </w:tr>
      <w:tr w:rsidR="00DA1252" w:rsidRPr="0096102A" w:rsidTr="00D81F08">
        <w:trPr>
          <w:jc w:val="center"/>
        </w:trPr>
        <w:tc>
          <w:tcPr>
            <w:tcW w:w="10651" w:type="dxa"/>
            <w:gridSpan w:val="5"/>
            <w:shd w:val="clear" w:color="auto" w:fill="auto"/>
            <w:vAlign w:val="center"/>
          </w:tcPr>
          <w:p w:rsidR="00D81F08" w:rsidRPr="0096102A" w:rsidRDefault="00DA1252" w:rsidP="00CC202F">
            <w:pPr>
              <w:rPr>
                <w:sz w:val="18"/>
                <w:szCs w:val="18"/>
                <w:lang w:val="en-US"/>
              </w:rPr>
            </w:pPr>
            <w:r w:rsidRPr="0096102A">
              <w:rPr>
                <w:sz w:val="18"/>
                <w:szCs w:val="18"/>
              </w:rPr>
              <w:br w:type="page"/>
            </w:r>
            <w:r w:rsidR="00D0418F" w:rsidRPr="0096102A">
              <w:rPr>
                <w:b/>
                <w:sz w:val="18"/>
                <w:szCs w:val="18"/>
                <w:lang w:val="en-US"/>
              </w:rPr>
              <w:t>Titolo dell’unità formativa</w:t>
            </w:r>
            <w:r w:rsidRPr="0096102A">
              <w:rPr>
                <w:sz w:val="18"/>
                <w:szCs w:val="18"/>
                <w:lang w:val="en-US"/>
              </w:rPr>
              <w:t xml:space="preserve">: </w:t>
            </w:r>
            <w:r w:rsidR="00E73FA1" w:rsidRPr="0096102A">
              <w:rPr>
                <w:sz w:val="18"/>
                <w:szCs w:val="18"/>
                <w:lang w:val="en-US"/>
              </w:rPr>
              <w:t>IDRAULICA</w:t>
            </w:r>
          </w:p>
        </w:tc>
      </w:tr>
      <w:tr w:rsidR="00DA1252" w:rsidRPr="0096102A" w:rsidTr="00D81F08">
        <w:trPr>
          <w:jc w:val="center"/>
        </w:trPr>
        <w:tc>
          <w:tcPr>
            <w:tcW w:w="10651" w:type="dxa"/>
            <w:gridSpan w:val="5"/>
            <w:shd w:val="clear" w:color="auto" w:fill="auto"/>
            <w:vAlign w:val="center"/>
          </w:tcPr>
          <w:p w:rsidR="00D81F08" w:rsidRPr="0096102A" w:rsidRDefault="00DA1252" w:rsidP="00180C19">
            <w:pPr>
              <w:rPr>
                <w:sz w:val="18"/>
                <w:szCs w:val="18"/>
                <w:lang w:val="en-US"/>
              </w:rPr>
            </w:pPr>
            <w:r w:rsidRPr="0096102A">
              <w:rPr>
                <w:b/>
                <w:sz w:val="18"/>
                <w:szCs w:val="18"/>
                <w:lang w:val="en-US"/>
              </w:rPr>
              <w:t xml:space="preserve">Codice </w:t>
            </w:r>
            <w:r w:rsidR="00D0418F" w:rsidRPr="0096102A">
              <w:rPr>
                <w:b/>
                <w:sz w:val="18"/>
                <w:szCs w:val="18"/>
                <w:lang w:val="en-US"/>
              </w:rPr>
              <w:t>dell’unità formativa (</w:t>
            </w:r>
            <w:r w:rsidRPr="0096102A">
              <w:rPr>
                <w:b/>
                <w:sz w:val="18"/>
                <w:szCs w:val="18"/>
                <w:lang w:val="en-US"/>
              </w:rPr>
              <w:t>GISS</w:t>
            </w:r>
            <w:r w:rsidR="00D0418F" w:rsidRPr="0096102A">
              <w:rPr>
                <w:b/>
                <w:sz w:val="18"/>
                <w:szCs w:val="18"/>
                <w:lang w:val="en-US"/>
              </w:rPr>
              <w:t>)</w:t>
            </w:r>
            <w:r w:rsidR="00B503F4" w:rsidRPr="0096102A">
              <w:rPr>
                <w:sz w:val="18"/>
                <w:szCs w:val="18"/>
                <w:lang w:val="en-US"/>
              </w:rPr>
              <w:t xml:space="preserve">: </w:t>
            </w:r>
            <w:r w:rsidR="00CC202F" w:rsidRPr="0096102A">
              <w:rPr>
                <w:sz w:val="18"/>
                <w:szCs w:val="18"/>
                <w:lang w:val="en-US"/>
              </w:rPr>
              <w:t>27000050</w:t>
            </w:r>
          </w:p>
        </w:tc>
      </w:tr>
      <w:tr w:rsidR="00DA1252" w:rsidRPr="0096102A" w:rsidTr="00D81F08">
        <w:trPr>
          <w:jc w:val="center"/>
        </w:trPr>
        <w:tc>
          <w:tcPr>
            <w:tcW w:w="10651" w:type="dxa"/>
            <w:gridSpan w:val="5"/>
            <w:shd w:val="clear" w:color="auto" w:fill="auto"/>
            <w:vAlign w:val="center"/>
          </w:tcPr>
          <w:p w:rsidR="00D81F08" w:rsidRPr="0096102A" w:rsidRDefault="00B00916" w:rsidP="00CE6318">
            <w:pPr>
              <w:rPr>
                <w:sz w:val="18"/>
                <w:szCs w:val="18"/>
                <w:lang w:val="en-US"/>
              </w:rPr>
            </w:pPr>
            <w:r w:rsidRPr="0096102A">
              <w:rPr>
                <w:b/>
                <w:sz w:val="18"/>
                <w:szCs w:val="18"/>
                <w:lang w:val="en-US"/>
              </w:rPr>
              <w:t xml:space="preserve">Condivisione: </w:t>
            </w:r>
            <w:r w:rsidRPr="0096102A">
              <w:rPr>
                <w:sz w:val="18"/>
                <w:szCs w:val="18"/>
                <w:lang w:val="en-US"/>
              </w:rPr>
              <w:t>NESSUNA</w:t>
            </w:r>
          </w:p>
        </w:tc>
      </w:tr>
      <w:tr w:rsidR="00DA1252" w:rsidRPr="0096102A" w:rsidTr="00D81F08">
        <w:trPr>
          <w:jc w:val="center"/>
        </w:trPr>
        <w:tc>
          <w:tcPr>
            <w:tcW w:w="10651" w:type="dxa"/>
            <w:gridSpan w:val="5"/>
            <w:shd w:val="clear" w:color="auto" w:fill="auto"/>
            <w:vAlign w:val="center"/>
          </w:tcPr>
          <w:p w:rsidR="00D81F08" w:rsidRPr="0096102A" w:rsidRDefault="00DA1252" w:rsidP="00CE6318">
            <w:pPr>
              <w:rPr>
                <w:sz w:val="18"/>
                <w:szCs w:val="18"/>
              </w:rPr>
            </w:pPr>
            <w:r w:rsidRPr="0096102A">
              <w:rPr>
                <w:b/>
                <w:sz w:val="18"/>
                <w:szCs w:val="18"/>
              </w:rPr>
              <w:t>Articolazione in moduli</w:t>
            </w:r>
            <w:r w:rsidR="00942CFF" w:rsidRPr="0096102A">
              <w:rPr>
                <w:sz w:val="18"/>
                <w:szCs w:val="18"/>
              </w:rPr>
              <w:t xml:space="preserve">: </w:t>
            </w:r>
            <w:r w:rsidR="00CE6318" w:rsidRPr="0096102A">
              <w:rPr>
                <w:sz w:val="18"/>
                <w:szCs w:val="18"/>
              </w:rPr>
              <w:t>NESSUNA</w:t>
            </w:r>
          </w:p>
        </w:tc>
      </w:tr>
      <w:tr w:rsidR="00DA1252" w:rsidRPr="0096102A" w:rsidTr="00D81F08">
        <w:trPr>
          <w:jc w:val="center"/>
        </w:trPr>
        <w:tc>
          <w:tcPr>
            <w:tcW w:w="10651" w:type="dxa"/>
            <w:gridSpan w:val="5"/>
            <w:shd w:val="clear" w:color="auto" w:fill="auto"/>
            <w:vAlign w:val="center"/>
          </w:tcPr>
          <w:p w:rsidR="00D81F08" w:rsidRPr="0096102A" w:rsidRDefault="00DA1252" w:rsidP="00180C19">
            <w:pPr>
              <w:rPr>
                <w:sz w:val="18"/>
                <w:szCs w:val="18"/>
              </w:rPr>
            </w:pPr>
            <w:r w:rsidRPr="0096102A">
              <w:rPr>
                <w:b/>
                <w:sz w:val="18"/>
                <w:szCs w:val="18"/>
              </w:rPr>
              <w:t>Settore Scientifico Disciplinare</w:t>
            </w:r>
            <w:r w:rsidRPr="0096102A">
              <w:rPr>
                <w:sz w:val="18"/>
                <w:szCs w:val="18"/>
              </w:rPr>
              <w:t xml:space="preserve">: </w:t>
            </w:r>
            <w:r w:rsidR="00024CE7" w:rsidRPr="0096102A">
              <w:rPr>
                <w:sz w:val="18"/>
                <w:szCs w:val="18"/>
              </w:rPr>
              <w:t>ICAR/0</w:t>
            </w:r>
            <w:r w:rsidR="00E73FA1" w:rsidRPr="0096102A">
              <w:rPr>
                <w:sz w:val="18"/>
                <w:szCs w:val="18"/>
              </w:rPr>
              <w:t>1</w:t>
            </w:r>
          </w:p>
        </w:tc>
      </w:tr>
      <w:tr w:rsidR="00DA1252" w:rsidRPr="0096102A" w:rsidTr="00D81F08">
        <w:trPr>
          <w:jc w:val="center"/>
        </w:trPr>
        <w:tc>
          <w:tcPr>
            <w:tcW w:w="2551" w:type="dxa"/>
            <w:vMerge w:val="restart"/>
            <w:shd w:val="clear" w:color="auto" w:fill="auto"/>
            <w:vAlign w:val="center"/>
          </w:tcPr>
          <w:p w:rsidR="00D81F08" w:rsidRPr="0096102A" w:rsidRDefault="00DA1252" w:rsidP="00DA1252">
            <w:pPr>
              <w:rPr>
                <w:sz w:val="18"/>
                <w:szCs w:val="18"/>
              </w:rPr>
            </w:pPr>
            <w:r w:rsidRPr="0096102A">
              <w:rPr>
                <w:b/>
                <w:sz w:val="18"/>
                <w:szCs w:val="18"/>
              </w:rPr>
              <w:t>Docente</w:t>
            </w:r>
            <w:r w:rsidR="0096102A" w:rsidRPr="0096102A">
              <w:rPr>
                <w:b/>
                <w:sz w:val="18"/>
                <w:szCs w:val="18"/>
              </w:rPr>
              <w:t xml:space="preserve"> responsabile</w:t>
            </w:r>
            <w:r w:rsidRPr="0096102A">
              <w:rPr>
                <w:sz w:val="18"/>
                <w:szCs w:val="18"/>
              </w:rPr>
              <w:t>:</w:t>
            </w:r>
          </w:p>
        </w:tc>
        <w:tc>
          <w:tcPr>
            <w:tcW w:w="8100" w:type="dxa"/>
            <w:gridSpan w:val="4"/>
            <w:shd w:val="clear" w:color="auto" w:fill="auto"/>
            <w:vAlign w:val="center"/>
          </w:tcPr>
          <w:p w:rsidR="00DA1252" w:rsidRPr="0096102A" w:rsidRDefault="00DA1252" w:rsidP="00180C19">
            <w:pPr>
              <w:rPr>
                <w:b/>
                <w:sz w:val="18"/>
                <w:szCs w:val="18"/>
              </w:rPr>
            </w:pPr>
            <w:r w:rsidRPr="0096102A">
              <w:rPr>
                <w:b/>
                <w:sz w:val="18"/>
                <w:szCs w:val="18"/>
              </w:rPr>
              <w:t>CORSO A</w:t>
            </w:r>
            <w:r w:rsidRPr="0096102A">
              <w:rPr>
                <w:sz w:val="18"/>
                <w:szCs w:val="18"/>
              </w:rPr>
              <w:t>:</w:t>
            </w:r>
            <w:r w:rsidRPr="0096102A">
              <w:rPr>
                <w:b/>
                <w:sz w:val="18"/>
                <w:szCs w:val="18"/>
              </w:rPr>
              <w:t xml:space="preserve"> </w:t>
            </w:r>
            <w:r w:rsidR="005B798F" w:rsidRPr="0096102A">
              <w:rPr>
                <w:sz w:val="18"/>
                <w:szCs w:val="18"/>
              </w:rPr>
              <w:t>VELTRI MASSIMO</w:t>
            </w:r>
          </w:p>
        </w:tc>
      </w:tr>
      <w:tr w:rsidR="00DA1252" w:rsidRPr="0096102A" w:rsidTr="00D81F08">
        <w:trPr>
          <w:jc w:val="center"/>
        </w:trPr>
        <w:tc>
          <w:tcPr>
            <w:tcW w:w="2551" w:type="dxa"/>
            <w:vMerge/>
            <w:shd w:val="clear" w:color="auto" w:fill="auto"/>
            <w:vAlign w:val="center"/>
          </w:tcPr>
          <w:p w:rsidR="00DA1252" w:rsidRPr="0096102A" w:rsidRDefault="00DA1252" w:rsidP="00DA1252">
            <w:pPr>
              <w:rPr>
                <w:sz w:val="18"/>
                <w:szCs w:val="18"/>
              </w:rPr>
            </w:pPr>
          </w:p>
        </w:tc>
        <w:tc>
          <w:tcPr>
            <w:tcW w:w="8100" w:type="dxa"/>
            <w:gridSpan w:val="4"/>
            <w:shd w:val="clear" w:color="auto" w:fill="auto"/>
            <w:vAlign w:val="center"/>
          </w:tcPr>
          <w:p w:rsidR="00DA1252" w:rsidRPr="0096102A" w:rsidRDefault="00DA1252" w:rsidP="00180C19">
            <w:pPr>
              <w:rPr>
                <w:sz w:val="18"/>
                <w:szCs w:val="18"/>
              </w:rPr>
            </w:pPr>
            <w:r w:rsidRPr="0096102A">
              <w:rPr>
                <w:b/>
                <w:sz w:val="18"/>
                <w:szCs w:val="18"/>
              </w:rPr>
              <w:t>CORSO B</w:t>
            </w:r>
            <w:r w:rsidRPr="0096102A">
              <w:rPr>
                <w:sz w:val="18"/>
                <w:szCs w:val="18"/>
              </w:rPr>
              <w:t>:</w:t>
            </w:r>
            <w:r w:rsidRPr="0096102A">
              <w:rPr>
                <w:b/>
                <w:sz w:val="18"/>
                <w:szCs w:val="18"/>
              </w:rPr>
              <w:t xml:space="preserve"> </w:t>
            </w:r>
            <w:r w:rsidR="005B798F" w:rsidRPr="0096102A">
              <w:rPr>
                <w:sz w:val="18"/>
                <w:szCs w:val="18"/>
              </w:rPr>
              <w:t>CALOMINO FRANCESCO</w:t>
            </w:r>
          </w:p>
        </w:tc>
      </w:tr>
      <w:tr w:rsidR="00DA1252" w:rsidRPr="0096102A" w:rsidTr="00D81F08">
        <w:trPr>
          <w:jc w:val="center"/>
        </w:trPr>
        <w:tc>
          <w:tcPr>
            <w:tcW w:w="3306" w:type="dxa"/>
            <w:gridSpan w:val="2"/>
            <w:vMerge w:val="restart"/>
            <w:shd w:val="clear" w:color="auto" w:fill="auto"/>
            <w:vAlign w:val="center"/>
          </w:tcPr>
          <w:p w:rsidR="00DA1252" w:rsidRPr="0096102A" w:rsidRDefault="00DA1252" w:rsidP="0096102A">
            <w:pPr>
              <w:rPr>
                <w:sz w:val="18"/>
                <w:szCs w:val="18"/>
              </w:rPr>
            </w:pPr>
            <w:r w:rsidRPr="0096102A">
              <w:rPr>
                <w:b/>
                <w:sz w:val="18"/>
                <w:szCs w:val="18"/>
              </w:rPr>
              <w:t xml:space="preserve">Posizione </w:t>
            </w:r>
            <w:r w:rsidR="0096102A" w:rsidRPr="0096102A">
              <w:rPr>
                <w:b/>
                <w:sz w:val="18"/>
                <w:szCs w:val="18"/>
              </w:rPr>
              <w:t>D</w:t>
            </w:r>
            <w:r w:rsidRPr="0096102A">
              <w:rPr>
                <w:b/>
                <w:sz w:val="18"/>
                <w:szCs w:val="18"/>
              </w:rPr>
              <w:t>ocente</w:t>
            </w:r>
            <w:r w:rsidR="0096102A" w:rsidRPr="0096102A">
              <w:rPr>
                <w:b/>
                <w:sz w:val="18"/>
                <w:szCs w:val="18"/>
              </w:rPr>
              <w:t xml:space="preserve"> responsabile</w:t>
            </w:r>
            <w:r w:rsidRPr="0096102A">
              <w:rPr>
                <w:sz w:val="18"/>
                <w:szCs w:val="18"/>
              </w:rPr>
              <w:t>:</w:t>
            </w:r>
          </w:p>
        </w:tc>
        <w:tc>
          <w:tcPr>
            <w:tcW w:w="7345" w:type="dxa"/>
            <w:gridSpan w:val="3"/>
            <w:shd w:val="clear" w:color="auto" w:fill="auto"/>
            <w:vAlign w:val="center"/>
          </w:tcPr>
          <w:p w:rsidR="00E92D7F" w:rsidRPr="0096102A" w:rsidRDefault="009D6AF4" w:rsidP="00E73FA1">
            <w:pPr>
              <w:rPr>
                <w:sz w:val="18"/>
                <w:szCs w:val="18"/>
              </w:rPr>
            </w:pPr>
            <w:r w:rsidRPr="0096102A">
              <w:rPr>
                <w:b/>
                <w:sz w:val="18"/>
                <w:szCs w:val="18"/>
              </w:rPr>
              <w:t>CORSO A</w:t>
            </w:r>
            <w:r w:rsidRPr="0096102A">
              <w:rPr>
                <w:sz w:val="18"/>
                <w:szCs w:val="18"/>
              </w:rPr>
              <w:t>:</w:t>
            </w:r>
            <w:r w:rsidRPr="0096102A">
              <w:rPr>
                <w:b/>
                <w:sz w:val="18"/>
                <w:szCs w:val="18"/>
              </w:rPr>
              <w:t xml:space="preserve"> </w:t>
            </w:r>
            <w:r w:rsidR="00E73FA1" w:rsidRPr="0096102A">
              <w:rPr>
                <w:sz w:val="18"/>
                <w:szCs w:val="18"/>
              </w:rPr>
              <w:t>PROFESSORE ORDINARIO</w:t>
            </w:r>
            <w:r w:rsidRPr="0096102A">
              <w:rPr>
                <w:sz w:val="18"/>
                <w:szCs w:val="18"/>
              </w:rPr>
              <w:t>- UNIVERSITÀ DELLA CALABRIA</w:t>
            </w:r>
          </w:p>
        </w:tc>
      </w:tr>
      <w:tr w:rsidR="00DA1252" w:rsidRPr="0096102A" w:rsidTr="00D81F08">
        <w:trPr>
          <w:jc w:val="center"/>
        </w:trPr>
        <w:tc>
          <w:tcPr>
            <w:tcW w:w="3306" w:type="dxa"/>
            <w:gridSpan w:val="2"/>
            <w:vMerge/>
            <w:shd w:val="clear" w:color="auto" w:fill="auto"/>
            <w:vAlign w:val="center"/>
          </w:tcPr>
          <w:p w:rsidR="00DA1252" w:rsidRPr="0096102A" w:rsidRDefault="00DA1252" w:rsidP="00DA1252">
            <w:pPr>
              <w:rPr>
                <w:sz w:val="18"/>
                <w:szCs w:val="18"/>
              </w:rPr>
            </w:pPr>
          </w:p>
        </w:tc>
        <w:tc>
          <w:tcPr>
            <w:tcW w:w="7345" w:type="dxa"/>
            <w:gridSpan w:val="3"/>
            <w:shd w:val="clear" w:color="auto" w:fill="auto"/>
            <w:vAlign w:val="center"/>
          </w:tcPr>
          <w:p w:rsidR="00E92D7F" w:rsidRPr="0096102A" w:rsidRDefault="00DA1252" w:rsidP="0070487B">
            <w:pPr>
              <w:rPr>
                <w:sz w:val="18"/>
                <w:szCs w:val="18"/>
              </w:rPr>
            </w:pPr>
            <w:r w:rsidRPr="0096102A">
              <w:rPr>
                <w:b/>
                <w:sz w:val="18"/>
                <w:szCs w:val="18"/>
              </w:rPr>
              <w:t>CORSO B</w:t>
            </w:r>
            <w:r w:rsidRPr="0096102A">
              <w:rPr>
                <w:sz w:val="18"/>
                <w:szCs w:val="18"/>
              </w:rPr>
              <w:t>:</w:t>
            </w:r>
            <w:r w:rsidRPr="0096102A">
              <w:rPr>
                <w:b/>
                <w:sz w:val="18"/>
                <w:szCs w:val="18"/>
              </w:rPr>
              <w:t xml:space="preserve"> </w:t>
            </w:r>
            <w:r w:rsidR="00CC202F" w:rsidRPr="0096102A">
              <w:rPr>
                <w:sz w:val="18"/>
                <w:szCs w:val="18"/>
              </w:rPr>
              <w:t>PROFESSORE ORDINARIO- UNIVERSITÀ DELLA CALABRIA</w:t>
            </w:r>
          </w:p>
        </w:tc>
      </w:tr>
      <w:tr w:rsidR="00DE621D" w:rsidRPr="00835D26" w:rsidTr="00217C8F">
        <w:trPr>
          <w:jc w:val="center"/>
        </w:trPr>
        <w:tc>
          <w:tcPr>
            <w:tcW w:w="3306" w:type="dxa"/>
            <w:gridSpan w:val="2"/>
            <w:shd w:val="clear" w:color="auto" w:fill="auto"/>
            <w:vAlign w:val="center"/>
          </w:tcPr>
          <w:p w:rsidR="00DE621D" w:rsidRPr="0096102A" w:rsidRDefault="00DE621D" w:rsidP="00474143">
            <w:pPr>
              <w:rPr>
                <w:sz w:val="18"/>
                <w:szCs w:val="18"/>
                <w:lang w:val="en-US"/>
              </w:rPr>
            </w:pPr>
            <w:r w:rsidRPr="0096102A">
              <w:rPr>
                <w:b/>
                <w:sz w:val="18"/>
                <w:szCs w:val="18"/>
                <w:lang w:val="en-US"/>
              </w:rPr>
              <w:t>Riferimenti Docente</w:t>
            </w:r>
            <w:r w:rsidR="0096102A" w:rsidRPr="0096102A">
              <w:rPr>
                <w:b/>
                <w:sz w:val="18"/>
                <w:szCs w:val="18"/>
                <w:lang w:val="en-US"/>
              </w:rPr>
              <w:t xml:space="preserve"> </w:t>
            </w:r>
            <w:r w:rsidR="0096102A" w:rsidRPr="0096102A">
              <w:rPr>
                <w:b/>
                <w:sz w:val="18"/>
                <w:szCs w:val="18"/>
              </w:rPr>
              <w:t>responsabile</w:t>
            </w:r>
            <w:r w:rsidRPr="0096102A">
              <w:rPr>
                <w:sz w:val="18"/>
                <w:szCs w:val="18"/>
                <w:lang w:val="en-US"/>
              </w:rPr>
              <w:t>:</w:t>
            </w:r>
          </w:p>
        </w:tc>
        <w:tc>
          <w:tcPr>
            <w:tcW w:w="7345" w:type="dxa"/>
            <w:gridSpan w:val="3"/>
            <w:shd w:val="clear" w:color="auto" w:fill="auto"/>
          </w:tcPr>
          <w:p w:rsidR="00DE621D" w:rsidRPr="0096102A" w:rsidRDefault="00C91718">
            <w:pPr>
              <w:rPr>
                <w:sz w:val="18"/>
                <w:szCs w:val="18"/>
                <w:lang w:val="en-US"/>
              </w:rPr>
            </w:pPr>
            <w:hyperlink r:id="rId7" w:history="1">
              <w:r w:rsidR="0096102A" w:rsidRPr="0096102A">
                <w:rPr>
                  <w:rStyle w:val="Collegamentoipertestuale"/>
                  <w:sz w:val="18"/>
                  <w:szCs w:val="18"/>
                  <w:lang w:val="en-US"/>
                </w:rPr>
                <w:t>www.ingegneriacivile.unical.it/persone</w:t>
              </w:r>
            </w:hyperlink>
          </w:p>
        </w:tc>
      </w:tr>
      <w:tr w:rsidR="00DA1252" w:rsidRPr="0096102A" w:rsidTr="00D81F08">
        <w:trPr>
          <w:jc w:val="center"/>
        </w:trPr>
        <w:tc>
          <w:tcPr>
            <w:tcW w:w="10651" w:type="dxa"/>
            <w:gridSpan w:val="5"/>
            <w:shd w:val="clear" w:color="auto" w:fill="auto"/>
            <w:vAlign w:val="center"/>
          </w:tcPr>
          <w:p w:rsidR="00D81F08" w:rsidRPr="0096102A" w:rsidRDefault="0033386C" w:rsidP="0096102A">
            <w:pPr>
              <w:rPr>
                <w:sz w:val="18"/>
                <w:szCs w:val="18"/>
              </w:rPr>
            </w:pPr>
            <w:r w:rsidRPr="0096102A">
              <w:rPr>
                <w:b/>
                <w:sz w:val="18"/>
                <w:szCs w:val="18"/>
              </w:rPr>
              <w:t>Numero c</w:t>
            </w:r>
            <w:r w:rsidR="00DA1252" w:rsidRPr="0096102A">
              <w:rPr>
                <w:b/>
                <w:sz w:val="18"/>
                <w:szCs w:val="18"/>
              </w:rPr>
              <w:t>rediti formativi universitari</w:t>
            </w:r>
            <w:r w:rsidRPr="0096102A">
              <w:rPr>
                <w:b/>
                <w:sz w:val="18"/>
                <w:szCs w:val="18"/>
              </w:rPr>
              <w:t xml:space="preserve"> CFU</w:t>
            </w:r>
            <w:r w:rsidR="0096102A" w:rsidRPr="0096102A">
              <w:rPr>
                <w:b/>
                <w:sz w:val="18"/>
                <w:szCs w:val="18"/>
              </w:rPr>
              <w:t xml:space="preserve"> </w:t>
            </w:r>
            <w:r w:rsidRPr="0096102A">
              <w:rPr>
                <w:b/>
                <w:sz w:val="18"/>
                <w:szCs w:val="18"/>
              </w:rPr>
              <w:t>erogati</w:t>
            </w:r>
            <w:r w:rsidR="00DA1252" w:rsidRPr="0096102A">
              <w:rPr>
                <w:sz w:val="18"/>
                <w:szCs w:val="18"/>
              </w:rPr>
              <w:t>:</w:t>
            </w:r>
            <w:r w:rsidR="00DA1252" w:rsidRPr="0096102A">
              <w:rPr>
                <w:b/>
                <w:sz w:val="18"/>
                <w:szCs w:val="18"/>
              </w:rPr>
              <w:t xml:space="preserve"> </w:t>
            </w:r>
            <w:r w:rsidR="00CC202F" w:rsidRPr="0096102A">
              <w:rPr>
                <w:sz w:val="18"/>
                <w:szCs w:val="18"/>
              </w:rPr>
              <w:t>9</w:t>
            </w:r>
          </w:p>
        </w:tc>
      </w:tr>
      <w:tr w:rsidR="0033386C" w:rsidRPr="0096102A" w:rsidTr="00D81F08">
        <w:trPr>
          <w:jc w:val="center"/>
        </w:trPr>
        <w:tc>
          <w:tcPr>
            <w:tcW w:w="10651" w:type="dxa"/>
            <w:gridSpan w:val="5"/>
            <w:shd w:val="clear" w:color="auto" w:fill="auto"/>
            <w:vAlign w:val="center"/>
          </w:tcPr>
          <w:p w:rsidR="0033386C" w:rsidRPr="0096102A" w:rsidRDefault="006E76CD" w:rsidP="00180C19">
            <w:pPr>
              <w:rPr>
                <w:sz w:val="18"/>
                <w:szCs w:val="18"/>
              </w:rPr>
            </w:pPr>
            <w:r w:rsidRPr="0096102A">
              <w:rPr>
                <w:b/>
                <w:sz w:val="18"/>
                <w:szCs w:val="18"/>
              </w:rPr>
              <w:t>Ore riservate attività didattiche assistite</w:t>
            </w:r>
            <w:r w:rsidRPr="0096102A">
              <w:rPr>
                <w:sz w:val="18"/>
                <w:szCs w:val="18"/>
              </w:rPr>
              <w:t xml:space="preserve">: </w:t>
            </w:r>
            <w:r w:rsidR="0048795E" w:rsidRPr="0096102A">
              <w:rPr>
                <w:sz w:val="18"/>
                <w:szCs w:val="18"/>
              </w:rPr>
              <w:t>86</w:t>
            </w:r>
          </w:p>
        </w:tc>
      </w:tr>
      <w:tr w:rsidR="006E76CD" w:rsidRPr="0096102A" w:rsidTr="00D81F08">
        <w:trPr>
          <w:jc w:val="center"/>
        </w:trPr>
        <w:tc>
          <w:tcPr>
            <w:tcW w:w="10651" w:type="dxa"/>
            <w:gridSpan w:val="5"/>
            <w:shd w:val="clear" w:color="auto" w:fill="auto"/>
            <w:vAlign w:val="center"/>
          </w:tcPr>
          <w:p w:rsidR="006E76CD" w:rsidRPr="0096102A" w:rsidRDefault="006E76CD" w:rsidP="00180C19">
            <w:pPr>
              <w:rPr>
                <w:sz w:val="18"/>
                <w:szCs w:val="18"/>
                <w:lang w:val="en-US"/>
              </w:rPr>
            </w:pPr>
            <w:r w:rsidRPr="0096102A">
              <w:rPr>
                <w:b/>
                <w:sz w:val="18"/>
                <w:szCs w:val="18"/>
                <w:lang w:val="en-US"/>
              </w:rPr>
              <w:t>Ore riservate studio individuale</w:t>
            </w:r>
            <w:r w:rsidR="009D6AF4" w:rsidRPr="0096102A">
              <w:rPr>
                <w:sz w:val="18"/>
                <w:szCs w:val="18"/>
                <w:lang w:val="en-US"/>
              </w:rPr>
              <w:t xml:space="preserve">: </w:t>
            </w:r>
            <w:r w:rsidR="00CC202F" w:rsidRPr="0096102A">
              <w:rPr>
                <w:sz w:val="18"/>
                <w:szCs w:val="18"/>
                <w:lang w:val="en-US"/>
              </w:rPr>
              <w:t>13</w:t>
            </w:r>
            <w:r w:rsidR="0048795E" w:rsidRPr="0096102A">
              <w:rPr>
                <w:sz w:val="18"/>
                <w:szCs w:val="18"/>
                <w:lang w:val="en-US"/>
              </w:rPr>
              <w:t>9</w:t>
            </w:r>
          </w:p>
        </w:tc>
      </w:tr>
      <w:tr w:rsidR="00DA1252" w:rsidRPr="0096102A" w:rsidTr="00D81F08">
        <w:trPr>
          <w:jc w:val="center"/>
        </w:trPr>
        <w:tc>
          <w:tcPr>
            <w:tcW w:w="5611" w:type="dxa"/>
            <w:gridSpan w:val="4"/>
            <w:vMerge w:val="restart"/>
            <w:shd w:val="clear" w:color="auto" w:fill="auto"/>
            <w:vAlign w:val="center"/>
          </w:tcPr>
          <w:p w:rsidR="00D81F08" w:rsidRPr="0096102A" w:rsidRDefault="006E76CD" w:rsidP="006E76CD">
            <w:pPr>
              <w:rPr>
                <w:sz w:val="18"/>
                <w:szCs w:val="18"/>
              </w:rPr>
            </w:pPr>
            <w:r w:rsidRPr="0096102A">
              <w:rPr>
                <w:b/>
                <w:sz w:val="18"/>
                <w:szCs w:val="18"/>
              </w:rPr>
              <w:t>Organizzazione della didattica</w:t>
            </w:r>
            <w:r w:rsidRPr="0096102A">
              <w:rPr>
                <w:sz w:val="18"/>
                <w:szCs w:val="18"/>
              </w:rPr>
              <w:t>:</w:t>
            </w:r>
          </w:p>
        </w:tc>
        <w:tc>
          <w:tcPr>
            <w:tcW w:w="5040" w:type="dxa"/>
            <w:shd w:val="clear" w:color="auto" w:fill="auto"/>
            <w:vAlign w:val="center"/>
          </w:tcPr>
          <w:p w:rsidR="00C052BD" w:rsidRPr="0096102A" w:rsidRDefault="00C545ED" w:rsidP="00180C19">
            <w:pPr>
              <w:rPr>
                <w:sz w:val="18"/>
                <w:szCs w:val="18"/>
              </w:rPr>
            </w:pPr>
            <w:r w:rsidRPr="0096102A">
              <w:rPr>
                <w:b/>
                <w:sz w:val="18"/>
                <w:szCs w:val="18"/>
              </w:rPr>
              <w:t>O</w:t>
            </w:r>
            <w:r w:rsidR="00DA1252" w:rsidRPr="0096102A">
              <w:rPr>
                <w:b/>
                <w:sz w:val="18"/>
                <w:szCs w:val="18"/>
              </w:rPr>
              <w:t>re</w:t>
            </w:r>
            <w:r w:rsidRPr="0096102A">
              <w:rPr>
                <w:b/>
                <w:sz w:val="18"/>
                <w:szCs w:val="18"/>
              </w:rPr>
              <w:t xml:space="preserve"> di</w:t>
            </w:r>
            <w:r w:rsidR="00DA1252" w:rsidRPr="0096102A">
              <w:rPr>
                <w:b/>
                <w:sz w:val="18"/>
                <w:szCs w:val="18"/>
              </w:rPr>
              <w:t xml:space="preserve"> lezioni</w:t>
            </w:r>
            <w:r w:rsidRPr="0096102A">
              <w:rPr>
                <w:b/>
                <w:sz w:val="18"/>
                <w:szCs w:val="18"/>
              </w:rPr>
              <w:t xml:space="preserve"> frontali</w:t>
            </w:r>
            <w:r w:rsidR="00DA1252" w:rsidRPr="0096102A">
              <w:rPr>
                <w:sz w:val="18"/>
                <w:szCs w:val="18"/>
              </w:rPr>
              <w:t xml:space="preserve">: </w:t>
            </w:r>
            <w:r w:rsidR="0048795E" w:rsidRPr="0096102A">
              <w:rPr>
                <w:sz w:val="18"/>
                <w:szCs w:val="18"/>
              </w:rPr>
              <w:t>53</w:t>
            </w:r>
          </w:p>
        </w:tc>
      </w:tr>
      <w:tr w:rsidR="00DA1252" w:rsidRPr="0096102A" w:rsidTr="00D81F08">
        <w:trPr>
          <w:jc w:val="center"/>
        </w:trPr>
        <w:tc>
          <w:tcPr>
            <w:tcW w:w="5611" w:type="dxa"/>
            <w:gridSpan w:val="4"/>
            <w:vMerge/>
            <w:shd w:val="clear" w:color="auto" w:fill="auto"/>
            <w:vAlign w:val="center"/>
          </w:tcPr>
          <w:p w:rsidR="00DA1252" w:rsidRPr="0096102A" w:rsidRDefault="00DA1252" w:rsidP="00DA1252">
            <w:pPr>
              <w:rPr>
                <w:sz w:val="18"/>
                <w:szCs w:val="18"/>
              </w:rPr>
            </w:pPr>
          </w:p>
        </w:tc>
        <w:tc>
          <w:tcPr>
            <w:tcW w:w="5040" w:type="dxa"/>
            <w:shd w:val="clear" w:color="auto" w:fill="auto"/>
            <w:vAlign w:val="center"/>
          </w:tcPr>
          <w:p w:rsidR="00CC202F" w:rsidRPr="0096102A" w:rsidRDefault="00CE6318" w:rsidP="00180C19">
            <w:pPr>
              <w:rPr>
                <w:sz w:val="18"/>
                <w:szCs w:val="18"/>
              </w:rPr>
            </w:pPr>
            <w:r w:rsidRPr="0096102A">
              <w:rPr>
                <w:b/>
                <w:sz w:val="18"/>
                <w:szCs w:val="18"/>
              </w:rPr>
              <w:t>Ore esercitazioni</w:t>
            </w:r>
            <w:r w:rsidRPr="0096102A">
              <w:rPr>
                <w:sz w:val="18"/>
                <w:szCs w:val="18"/>
              </w:rPr>
              <w:t xml:space="preserve">: </w:t>
            </w:r>
            <w:r w:rsidR="00CC202F" w:rsidRPr="0096102A">
              <w:rPr>
                <w:sz w:val="18"/>
                <w:szCs w:val="18"/>
              </w:rPr>
              <w:t>3</w:t>
            </w:r>
            <w:r w:rsidR="0048795E" w:rsidRPr="0096102A">
              <w:rPr>
                <w:sz w:val="18"/>
                <w:szCs w:val="18"/>
              </w:rPr>
              <w:t>3</w:t>
            </w:r>
          </w:p>
        </w:tc>
      </w:tr>
      <w:tr w:rsidR="00DA1252" w:rsidRPr="0096102A" w:rsidTr="00D81F08">
        <w:trPr>
          <w:jc w:val="center"/>
        </w:trPr>
        <w:tc>
          <w:tcPr>
            <w:tcW w:w="10651" w:type="dxa"/>
            <w:gridSpan w:val="5"/>
            <w:shd w:val="clear" w:color="auto" w:fill="auto"/>
            <w:vAlign w:val="center"/>
          </w:tcPr>
          <w:p w:rsidR="00C052BD" w:rsidRPr="0096102A" w:rsidRDefault="005B798F" w:rsidP="00A32C60">
            <w:pPr>
              <w:rPr>
                <w:sz w:val="18"/>
                <w:szCs w:val="18"/>
              </w:rPr>
            </w:pPr>
            <w:r w:rsidRPr="0096102A">
              <w:rPr>
                <w:b/>
                <w:sz w:val="18"/>
                <w:szCs w:val="18"/>
              </w:rPr>
              <w:t>Tipologia di unità formativa</w:t>
            </w:r>
            <w:r w:rsidRPr="0096102A">
              <w:rPr>
                <w:sz w:val="18"/>
                <w:szCs w:val="18"/>
              </w:rPr>
              <w:t>: ATTIVITÀ FORMATIV</w:t>
            </w:r>
            <w:r w:rsidR="00A32C60">
              <w:rPr>
                <w:sz w:val="18"/>
                <w:szCs w:val="18"/>
              </w:rPr>
              <w:t>A</w:t>
            </w:r>
            <w:r w:rsidRPr="0096102A">
              <w:rPr>
                <w:sz w:val="18"/>
                <w:szCs w:val="18"/>
              </w:rPr>
              <w:t xml:space="preserve"> CARATTERIZZANT</w:t>
            </w:r>
            <w:r w:rsidR="00A32C60">
              <w:rPr>
                <w:sz w:val="18"/>
                <w:szCs w:val="18"/>
              </w:rPr>
              <w:t>E</w:t>
            </w:r>
            <w:r w:rsidRPr="0096102A">
              <w:rPr>
                <w:sz w:val="18"/>
                <w:szCs w:val="18"/>
              </w:rPr>
              <w:t xml:space="preserve"> </w:t>
            </w:r>
          </w:p>
        </w:tc>
      </w:tr>
      <w:tr w:rsidR="002F2A44" w:rsidRPr="0096102A" w:rsidTr="00D81F08">
        <w:trPr>
          <w:jc w:val="center"/>
        </w:trPr>
        <w:tc>
          <w:tcPr>
            <w:tcW w:w="10651" w:type="dxa"/>
            <w:gridSpan w:val="5"/>
            <w:shd w:val="clear" w:color="auto" w:fill="auto"/>
            <w:vAlign w:val="center"/>
          </w:tcPr>
          <w:p w:rsidR="002F2A44" w:rsidRPr="0096102A" w:rsidRDefault="002F2A44" w:rsidP="003D578E">
            <w:pPr>
              <w:rPr>
                <w:sz w:val="18"/>
                <w:szCs w:val="18"/>
              </w:rPr>
            </w:pPr>
            <w:r w:rsidRPr="0096102A">
              <w:rPr>
                <w:b/>
                <w:sz w:val="18"/>
                <w:szCs w:val="18"/>
              </w:rPr>
              <w:t>Tipo di unità formativa</w:t>
            </w:r>
            <w:r w:rsidRPr="0096102A">
              <w:rPr>
                <w:sz w:val="18"/>
                <w:szCs w:val="18"/>
              </w:rPr>
              <w:t>: OBBLIGATORIA</w:t>
            </w:r>
          </w:p>
        </w:tc>
      </w:tr>
      <w:tr w:rsidR="00DA1252" w:rsidRPr="0096102A" w:rsidTr="00D81F08">
        <w:trPr>
          <w:jc w:val="center"/>
        </w:trPr>
        <w:tc>
          <w:tcPr>
            <w:tcW w:w="10651" w:type="dxa"/>
            <w:gridSpan w:val="5"/>
            <w:shd w:val="clear" w:color="auto" w:fill="auto"/>
            <w:vAlign w:val="center"/>
          </w:tcPr>
          <w:p w:rsidR="00C052BD" w:rsidRPr="0096102A" w:rsidRDefault="00DA1252" w:rsidP="0070487B">
            <w:pPr>
              <w:rPr>
                <w:sz w:val="18"/>
                <w:szCs w:val="18"/>
              </w:rPr>
            </w:pPr>
            <w:r w:rsidRPr="0096102A">
              <w:rPr>
                <w:b/>
                <w:sz w:val="18"/>
                <w:szCs w:val="18"/>
              </w:rPr>
              <w:t>Lingua di insegnamento</w:t>
            </w:r>
            <w:r w:rsidRPr="0096102A">
              <w:rPr>
                <w:sz w:val="18"/>
                <w:szCs w:val="18"/>
              </w:rPr>
              <w:t>: ITALIANO</w:t>
            </w:r>
          </w:p>
        </w:tc>
      </w:tr>
      <w:tr w:rsidR="00DA1252" w:rsidRPr="0096102A" w:rsidTr="00D81F08">
        <w:trPr>
          <w:jc w:val="center"/>
        </w:trPr>
        <w:tc>
          <w:tcPr>
            <w:tcW w:w="10651" w:type="dxa"/>
            <w:gridSpan w:val="5"/>
            <w:shd w:val="clear" w:color="auto" w:fill="auto"/>
            <w:vAlign w:val="center"/>
          </w:tcPr>
          <w:p w:rsidR="00C052BD" w:rsidRPr="0096102A" w:rsidRDefault="006D4033" w:rsidP="00A31E02">
            <w:pPr>
              <w:rPr>
                <w:sz w:val="18"/>
                <w:szCs w:val="18"/>
              </w:rPr>
            </w:pPr>
            <w:r w:rsidRPr="0096102A">
              <w:rPr>
                <w:b/>
                <w:sz w:val="18"/>
                <w:szCs w:val="18"/>
              </w:rPr>
              <w:t>Anno/Semestre dell’unità formativa</w:t>
            </w:r>
            <w:r w:rsidR="00DA1252" w:rsidRPr="0096102A">
              <w:rPr>
                <w:sz w:val="18"/>
                <w:szCs w:val="18"/>
              </w:rPr>
              <w:t xml:space="preserve">: </w:t>
            </w:r>
            <w:r w:rsidR="00A31E02" w:rsidRPr="0096102A">
              <w:rPr>
                <w:sz w:val="18"/>
                <w:szCs w:val="18"/>
              </w:rPr>
              <w:t xml:space="preserve">II </w:t>
            </w:r>
            <w:r w:rsidR="00BC78F3" w:rsidRPr="0096102A">
              <w:rPr>
                <w:sz w:val="18"/>
                <w:szCs w:val="18"/>
              </w:rPr>
              <w:t xml:space="preserve">ANNO, </w:t>
            </w:r>
            <w:r w:rsidR="00A31E02" w:rsidRPr="0096102A">
              <w:rPr>
                <w:sz w:val="18"/>
                <w:szCs w:val="18"/>
              </w:rPr>
              <w:t>2</w:t>
            </w:r>
            <w:r w:rsidR="00024CE7" w:rsidRPr="0096102A">
              <w:rPr>
                <w:sz w:val="18"/>
                <w:szCs w:val="18"/>
              </w:rPr>
              <w:t>° SEMESTRE</w:t>
            </w:r>
          </w:p>
        </w:tc>
      </w:tr>
      <w:tr w:rsidR="00C545ED" w:rsidRPr="0096102A" w:rsidTr="00D81F08">
        <w:trPr>
          <w:jc w:val="center"/>
        </w:trPr>
        <w:tc>
          <w:tcPr>
            <w:tcW w:w="10651" w:type="dxa"/>
            <w:gridSpan w:val="5"/>
            <w:shd w:val="clear" w:color="auto" w:fill="auto"/>
            <w:vAlign w:val="center"/>
          </w:tcPr>
          <w:p w:rsidR="00C545ED" w:rsidRPr="0096102A" w:rsidRDefault="00C545ED" w:rsidP="00A31E02">
            <w:pPr>
              <w:rPr>
                <w:sz w:val="18"/>
                <w:szCs w:val="18"/>
              </w:rPr>
            </w:pPr>
            <w:r w:rsidRPr="0096102A">
              <w:rPr>
                <w:b/>
                <w:sz w:val="18"/>
                <w:szCs w:val="18"/>
              </w:rPr>
              <w:t>Periodo</w:t>
            </w:r>
            <w:r w:rsidR="00A31E02" w:rsidRPr="0096102A">
              <w:rPr>
                <w:sz w:val="18"/>
                <w:szCs w:val="18"/>
              </w:rPr>
              <w:t>: indicato sul sito del Dipartimento</w:t>
            </w:r>
          </w:p>
        </w:tc>
      </w:tr>
      <w:tr w:rsidR="00DA1252" w:rsidRPr="0096102A" w:rsidTr="00D81F08">
        <w:trPr>
          <w:jc w:val="center"/>
        </w:trPr>
        <w:tc>
          <w:tcPr>
            <w:tcW w:w="10651" w:type="dxa"/>
            <w:gridSpan w:val="5"/>
            <w:shd w:val="clear" w:color="auto" w:fill="auto"/>
            <w:vAlign w:val="center"/>
          </w:tcPr>
          <w:p w:rsidR="00C052BD" w:rsidRPr="0096102A" w:rsidRDefault="00002161" w:rsidP="00A31E02">
            <w:pPr>
              <w:rPr>
                <w:b/>
                <w:i/>
                <w:sz w:val="18"/>
                <w:szCs w:val="18"/>
              </w:rPr>
            </w:pPr>
            <w:r w:rsidRPr="0096102A">
              <w:rPr>
                <w:b/>
                <w:sz w:val="18"/>
                <w:szCs w:val="18"/>
              </w:rPr>
              <w:t>Prerequisiti</w:t>
            </w:r>
            <w:r w:rsidR="00DA1252" w:rsidRPr="0096102A">
              <w:rPr>
                <w:sz w:val="18"/>
                <w:szCs w:val="18"/>
              </w:rPr>
              <w:t xml:space="preserve">: </w:t>
            </w:r>
            <w:r w:rsidR="00A31E02" w:rsidRPr="0096102A">
              <w:rPr>
                <w:sz w:val="18"/>
                <w:szCs w:val="18"/>
              </w:rPr>
              <w:t>ANALISI MATEMATICA 2, FISICA</w:t>
            </w:r>
            <w:r w:rsidR="00A31E02" w:rsidRPr="0096102A">
              <w:rPr>
                <w:b/>
                <w:i/>
                <w:sz w:val="18"/>
                <w:szCs w:val="18"/>
              </w:rPr>
              <w:t xml:space="preserve"> </w:t>
            </w:r>
          </w:p>
        </w:tc>
      </w:tr>
      <w:tr w:rsidR="00DA1252" w:rsidRPr="0096102A" w:rsidTr="00D81F08">
        <w:trPr>
          <w:jc w:val="center"/>
        </w:trPr>
        <w:tc>
          <w:tcPr>
            <w:tcW w:w="10651" w:type="dxa"/>
            <w:gridSpan w:val="5"/>
            <w:shd w:val="clear" w:color="auto" w:fill="auto"/>
            <w:vAlign w:val="center"/>
          </w:tcPr>
          <w:p w:rsidR="00C052BD" w:rsidRPr="0096102A" w:rsidRDefault="00DA1252" w:rsidP="00E53BBA">
            <w:pPr>
              <w:jc w:val="both"/>
              <w:rPr>
                <w:sz w:val="18"/>
                <w:szCs w:val="18"/>
              </w:rPr>
            </w:pPr>
            <w:r w:rsidRPr="0096102A">
              <w:rPr>
                <w:b/>
                <w:sz w:val="18"/>
                <w:szCs w:val="18"/>
              </w:rPr>
              <w:t>Obiettivi formativi (risultati d’apprendimento previsti e competenze da acquisire)</w:t>
            </w:r>
            <w:r w:rsidRPr="0096102A">
              <w:rPr>
                <w:sz w:val="18"/>
                <w:szCs w:val="18"/>
              </w:rPr>
              <w:t>:</w:t>
            </w:r>
            <w:r w:rsidR="00BB770E" w:rsidRPr="0096102A">
              <w:rPr>
                <w:sz w:val="18"/>
                <w:szCs w:val="18"/>
              </w:rPr>
              <w:t xml:space="preserve"> </w:t>
            </w:r>
            <w:r w:rsidR="00E53BBA" w:rsidRPr="00E53BBA">
              <w:rPr>
                <w:sz w:val="18"/>
                <w:szCs w:val="18"/>
              </w:rPr>
              <w:t>Lo studente al termine del corso avrà conoscenza dei f</w:t>
            </w:r>
            <w:r w:rsidR="00A31E02" w:rsidRPr="00E53BBA">
              <w:rPr>
                <w:sz w:val="18"/>
                <w:szCs w:val="18"/>
              </w:rPr>
              <w:t>ondamenti del</w:t>
            </w:r>
            <w:r w:rsidR="00E53BBA" w:rsidRPr="00E53BBA">
              <w:rPr>
                <w:sz w:val="18"/>
                <w:szCs w:val="18"/>
              </w:rPr>
              <w:t>la meccanica dei fluidi e dell’i</w:t>
            </w:r>
            <w:r w:rsidR="00A31E02" w:rsidRPr="00E53BBA">
              <w:rPr>
                <w:sz w:val="18"/>
                <w:szCs w:val="18"/>
              </w:rPr>
              <w:t>draulica</w:t>
            </w:r>
            <w:r w:rsidR="00E53BBA" w:rsidRPr="00E53BBA">
              <w:rPr>
                <w:sz w:val="18"/>
                <w:szCs w:val="18"/>
              </w:rPr>
              <w:t>, sarà in grado di applicare tali conoscenze ed effettuare scelte. Lo studente acquisirà la capacità di esprimersi con un linguaggio tecnico idoneo alla descrizione sia orale, sia scritta delle operazioni effettuate e delle scelte compiute.</w:t>
            </w:r>
            <w:r w:rsidR="00E53BBA">
              <w:rPr>
                <w:sz w:val="18"/>
                <w:szCs w:val="18"/>
              </w:rPr>
              <w:t xml:space="preserve"> </w:t>
            </w:r>
          </w:p>
        </w:tc>
      </w:tr>
      <w:tr w:rsidR="00DA1252" w:rsidRPr="0096102A" w:rsidTr="00D81F08">
        <w:trPr>
          <w:trHeight w:val="226"/>
          <w:jc w:val="center"/>
        </w:trPr>
        <w:tc>
          <w:tcPr>
            <w:tcW w:w="10651" w:type="dxa"/>
            <w:gridSpan w:val="5"/>
            <w:shd w:val="clear" w:color="auto" w:fill="auto"/>
            <w:vAlign w:val="center"/>
          </w:tcPr>
          <w:p w:rsidR="00002161" w:rsidRPr="0096102A" w:rsidRDefault="00002161" w:rsidP="00CE6318">
            <w:pPr>
              <w:jc w:val="center"/>
              <w:rPr>
                <w:b/>
                <w:sz w:val="18"/>
                <w:szCs w:val="18"/>
              </w:rPr>
            </w:pPr>
            <w:r w:rsidRPr="0096102A">
              <w:rPr>
                <w:b/>
                <w:sz w:val="18"/>
                <w:szCs w:val="18"/>
              </w:rPr>
              <w:t>Contenuti del corso/programma</w:t>
            </w:r>
          </w:p>
          <w:p w:rsidR="00DA1252" w:rsidRPr="0096102A" w:rsidRDefault="00DA1252" w:rsidP="000D37E5">
            <w:pPr>
              <w:jc w:val="both"/>
              <w:rPr>
                <w:sz w:val="18"/>
                <w:szCs w:val="18"/>
              </w:rPr>
            </w:pPr>
            <w:r w:rsidRPr="0096102A">
              <w:rPr>
                <w:b/>
                <w:sz w:val="18"/>
                <w:szCs w:val="18"/>
              </w:rPr>
              <w:t>Argomenti delle lezioni</w:t>
            </w:r>
            <w:r w:rsidRPr="0096102A">
              <w:rPr>
                <w:sz w:val="18"/>
                <w:szCs w:val="18"/>
              </w:rPr>
              <w:t>:</w:t>
            </w:r>
          </w:p>
          <w:p w:rsidR="00A31E02" w:rsidRPr="0096102A" w:rsidRDefault="00A31E02" w:rsidP="005B798F">
            <w:pPr>
              <w:jc w:val="both"/>
              <w:rPr>
                <w:sz w:val="18"/>
                <w:szCs w:val="18"/>
              </w:rPr>
            </w:pPr>
            <w:r w:rsidRPr="0096102A">
              <w:rPr>
                <w:sz w:val="18"/>
                <w:szCs w:val="18"/>
              </w:rPr>
              <w:t xml:space="preserve">Idrostatica : Caratterizzazione dei fluidi, densità, peso specifico. Concetto di sforzo in un fluido e concetto di pressione. Tetraedro di </w:t>
            </w:r>
            <w:proofErr w:type="spellStart"/>
            <w:r w:rsidRPr="0096102A">
              <w:rPr>
                <w:sz w:val="18"/>
                <w:szCs w:val="18"/>
              </w:rPr>
              <w:t>Cauchy</w:t>
            </w:r>
            <w:proofErr w:type="spellEnd"/>
            <w:r w:rsidRPr="0096102A">
              <w:rPr>
                <w:sz w:val="18"/>
                <w:szCs w:val="18"/>
              </w:rPr>
              <w:t>. Equazione indefinita dell’equilibrio ed equazione fondamentale dell’idrostatica. Pressione nei liquidi e nei gas. Liquidi a diverso peso specifico. Pressione inferiore alla pressione atmosferica. Equazione globale dell’idrostatica. Spinte su superfici piane e spinte su superfici curve.</w:t>
            </w:r>
          </w:p>
          <w:p w:rsidR="00A31E02" w:rsidRPr="0096102A" w:rsidRDefault="00A31E02" w:rsidP="005B798F">
            <w:pPr>
              <w:jc w:val="both"/>
              <w:rPr>
                <w:sz w:val="18"/>
                <w:szCs w:val="18"/>
              </w:rPr>
            </w:pPr>
            <w:r w:rsidRPr="0096102A">
              <w:rPr>
                <w:sz w:val="18"/>
                <w:szCs w:val="18"/>
              </w:rPr>
              <w:t xml:space="preserve">Cinematica: Moto permanente e moto vario. Regola di derivazione euleriana. Concetto di portata ed equazione di continuità in forma locale. Concetto di corrente ed equazione di continuità per le correnti. </w:t>
            </w:r>
          </w:p>
          <w:p w:rsidR="00A31E02" w:rsidRPr="0096102A" w:rsidRDefault="00A31E02" w:rsidP="005B798F">
            <w:pPr>
              <w:jc w:val="both"/>
              <w:rPr>
                <w:sz w:val="18"/>
                <w:szCs w:val="18"/>
              </w:rPr>
            </w:pPr>
            <w:r w:rsidRPr="0096102A">
              <w:rPr>
                <w:sz w:val="18"/>
                <w:szCs w:val="18"/>
              </w:rPr>
              <w:t xml:space="preserve">Idrodinamica dei fluidi perfetti : Equazione indefinita dell' equilibrio idrodinamico. Liquidi perfetti. Teorema di </w:t>
            </w:r>
            <w:proofErr w:type="spellStart"/>
            <w:r w:rsidRPr="0096102A">
              <w:rPr>
                <w:sz w:val="18"/>
                <w:szCs w:val="18"/>
              </w:rPr>
              <w:t>Bernoulli</w:t>
            </w:r>
            <w:proofErr w:type="spellEnd"/>
            <w:r w:rsidRPr="0096102A">
              <w:rPr>
                <w:sz w:val="18"/>
                <w:szCs w:val="18"/>
              </w:rPr>
              <w:t xml:space="preserve"> per la traiettoria. Brevi condotte colleganti serbatoi e con sbocco in atmosfera. Misura della portata e della velocità. Equazione globale dell’idrodinamica. Spinte idrodinamiche su superfici piane e curve. </w:t>
            </w:r>
          </w:p>
          <w:p w:rsidR="00A31E02" w:rsidRPr="0096102A" w:rsidRDefault="00A31E02" w:rsidP="005B798F">
            <w:pPr>
              <w:jc w:val="both"/>
              <w:rPr>
                <w:sz w:val="18"/>
                <w:szCs w:val="18"/>
              </w:rPr>
            </w:pPr>
            <w:r w:rsidRPr="0096102A">
              <w:rPr>
                <w:sz w:val="18"/>
                <w:szCs w:val="18"/>
              </w:rPr>
              <w:t xml:space="preserve">Fluidi reali: Concetto di resistenza al moto. </w:t>
            </w:r>
            <w:r w:rsidR="00546BFB" w:rsidRPr="0096102A">
              <w:rPr>
                <w:sz w:val="18"/>
                <w:szCs w:val="18"/>
              </w:rPr>
              <w:t xml:space="preserve">Analisi dimensionale della resistenza al moto. </w:t>
            </w:r>
            <w:r w:rsidRPr="0096102A">
              <w:rPr>
                <w:sz w:val="18"/>
                <w:szCs w:val="18"/>
              </w:rPr>
              <w:t>Perdite di carico e relazioni con la velocità. Regimi di moto, formule empiriche. Indice di resistenza e formule per la sua valutazione. Moto in breve condotta, perdite localizzate. Impianto di sollevamento.</w:t>
            </w:r>
          </w:p>
          <w:p w:rsidR="00A31E02" w:rsidRPr="0096102A" w:rsidRDefault="00A31E02" w:rsidP="005B798F">
            <w:pPr>
              <w:jc w:val="both"/>
              <w:rPr>
                <w:sz w:val="18"/>
                <w:szCs w:val="18"/>
              </w:rPr>
            </w:pPr>
            <w:r w:rsidRPr="0096102A">
              <w:rPr>
                <w:sz w:val="18"/>
                <w:szCs w:val="18"/>
              </w:rPr>
              <w:t>Lunghe condotte: Condotta collegante due serbatoi. Problema di progetto e problema di verifica. Raddoppio di condotta. Reti di condotte e problema dei tre serbatoi.</w:t>
            </w:r>
          </w:p>
          <w:p w:rsidR="00A31E02" w:rsidRPr="0096102A" w:rsidRDefault="00A31E02" w:rsidP="005B798F">
            <w:pPr>
              <w:jc w:val="both"/>
              <w:rPr>
                <w:sz w:val="18"/>
                <w:szCs w:val="18"/>
              </w:rPr>
            </w:pPr>
            <w:r w:rsidRPr="0096102A">
              <w:rPr>
                <w:sz w:val="18"/>
                <w:szCs w:val="18"/>
              </w:rPr>
              <w:t>Correnti a superficie libera: Moto uniforme e caratteristiche della sezione. Moto permanente, energia specifica e portata specifica. Profili di corrente in alveo a debole e a forte pendenza. Il risalto idraulico. Moto vario, definizione della celerità.</w:t>
            </w:r>
          </w:p>
          <w:p w:rsidR="00CE6318" w:rsidRPr="0096102A" w:rsidRDefault="00CE6318" w:rsidP="005B798F">
            <w:pPr>
              <w:ind w:left="238" w:right="17" w:hanging="238"/>
              <w:jc w:val="both"/>
              <w:rPr>
                <w:sz w:val="18"/>
                <w:szCs w:val="18"/>
              </w:rPr>
            </w:pPr>
          </w:p>
          <w:p w:rsidR="009D6AF4" w:rsidRPr="0096102A" w:rsidRDefault="00CE6318" w:rsidP="00CE6318">
            <w:pPr>
              <w:jc w:val="both"/>
              <w:rPr>
                <w:sz w:val="18"/>
                <w:szCs w:val="18"/>
              </w:rPr>
            </w:pPr>
            <w:r w:rsidRPr="0096102A">
              <w:rPr>
                <w:b/>
                <w:sz w:val="18"/>
                <w:szCs w:val="18"/>
              </w:rPr>
              <w:t>Argomenti delle esercitazioni</w:t>
            </w:r>
            <w:r w:rsidR="009D6AF4" w:rsidRPr="0096102A">
              <w:rPr>
                <w:sz w:val="18"/>
                <w:szCs w:val="18"/>
              </w:rPr>
              <w:t>:</w:t>
            </w:r>
          </w:p>
          <w:p w:rsidR="00A31E02" w:rsidRPr="0096102A" w:rsidRDefault="00A31E02" w:rsidP="005B798F">
            <w:pPr>
              <w:jc w:val="both"/>
              <w:rPr>
                <w:sz w:val="18"/>
                <w:szCs w:val="18"/>
              </w:rPr>
            </w:pPr>
            <w:r w:rsidRPr="0096102A">
              <w:rPr>
                <w:sz w:val="18"/>
                <w:szCs w:val="18"/>
              </w:rPr>
              <w:t>Idrostatica: Peso specifico e densità. Pressione idrostatica. Spinte su superfici piane e su superfici curve.</w:t>
            </w:r>
          </w:p>
          <w:p w:rsidR="00A31E02" w:rsidRPr="0096102A" w:rsidRDefault="00A31E02" w:rsidP="005B798F">
            <w:pPr>
              <w:jc w:val="both"/>
              <w:rPr>
                <w:sz w:val="18"/>
                <w:szCs w:val="18"/>
              </w:rPr>
            </w:pPr>
            <w:r w:rsidRPr="0096102A">
              <w:rPr>
                <w:sz w:val="18"/>
                <w:szCs w:val="18"/>
              </w:rPr>
              <w:t>Idrodinamica dei fluidi perfetti : Moto in condotta a diametro variabile. Tracciamento di linea dei carichi totali e linea piezometrica</w:t>
            </w:r>
          </w:p>
          <w:p w:rsidR="00A31E02" w:rsidRPr="0096102A" w:rsidRDefault="00A31E02" w:rsidP="005B798F">
            <w:pPr>
              <w:jc w:val="both"/>
              <w:rPr>
                <w:sz w:val="18"/>
                <w:szCs w:val="18"/>
              </w:rPr>
            </w:pPr>
            <w:r w:rsidRPr="0096102A">
              <w:rPr>
                <w:sz w:val="18"/>
                <w:szCs w:val="18"/>
              </w:rPr>
              <w:t>Fluidi reali : Moto in breve condotta. Impianto di sollevamento</w:t>
            </w:r>
          </w:p>
          <w:p w:rsidR="00A31E02" w:rsidRPr="0096102A" w:rsidRDefault="00A31E02" w:rsidP="005B798F">
            <w:pPr>
              <w:jc w:val="both"/>
              <w:rPr>
                <w:sz w:val="18"/>
                <w:szCs w:val="18"/>
              </w:rPr>
            </w:pPr>
            <w:r w:rsidRPr="0096102A">
              <w:rPr>
                <w:sz w:val="18"/>
                <w:szCs w:val="18"/>
              </w:rPr>
              <w:t>Lunghe condotte : Progetto e verifica di una condotta tra due serbatoi. Raddoppio di condotta. Problema dei tre serbatoi.</w:t>
            </w:r>
          </w:p>
          <w:p w:rsidR="00A31E02" w:rsidRPr="0096102A" w:rsidRDefault="00A31E02" w:rsidP="005B798F">
            <w:pPr>
              <w:jc w:val="both"/>
              <w:rPr>
                <w:sz w:val="18"/>
                <w:szCs w:val="18"/>
              </w:rPr>
            </w:pPr>
            <w:r w:rsidRPr="0096102A">
              <w:rPr>
                <w:sz w:val="18"/>
                <w:szCs w:val="18"/>
              </w:rPr>
              <w:t xml:space="preserve">Correnti a superficie libera : Moto uniforme. Tracciamento di profili di moto permanente. Passaggio su una soglia e passaggio tra le pile di un ponte. </w:t>
            </w:r>
          </w:p>
          <w:p w:rsidR="00A31E02" w:rsidRPr="0096102A" w:rsidRDefault="0048795E" w:rsidP="005B798F">
            <w:pPr>
              <w:jc w:val="both"/>
              <w:rPr>
                <w:i/>
                <w:sz w:val="18"/>
                <w:szCs w:val="18"/>
              </w:rPr>
            </w:pPr>
            <w:r w:rsidRPr="0096102A">
              <w:rPr>
                <w:i/>
                <w:sz w:val="18"/>
                <w:szCs w:val="18"/>
              </w:rPr>
              <w:t>A</w:t>
            </w:r>
            <w:r w:rsidR="00A31E02" w:rsidRPr="0096102A">
              <w:rPr>
                <w:i/>
                <w:sz w:val="18"/>
                <w:szCs w:val="18"/>
              </w:rPr>
              <w:t xml:space="preserve">ttività di laboratorio: </w:t>
            </w:r>
          </w:p>
          <w:p w:rsidR="00A31E02" w:rsidRPr="0096102A" w:rsidRDefault="00A31E02" w:rsidP="005B798F">
            <w:pPr>
              <w:jc w:val="both"/>
              <w:rPr>
                <w:sz w:val="18"/>
                <w:szCs w:val="18"/>
              </w:rPr>
            </w:pPr>
            <w:r w:rsidRPr="0096102A">
              <w:rPr>
                <w:sz w:val="18"/>
                <w:szCs w:val="18"/>
              </w:rPr>
              <w:t>Idrostatica : Peso specifico di liquidi a diversa densità. Spinta idrostatica e pesata in acqua. Pressione esercitata da un gas. Pressione idrostatica.</w:t>
            </w:r>
          </w:p>
          <w:p w:rsidR="00A31E02" w:rsidRPr="0096102A" w:rsidRDefault="00A31E02" w:rsidP="005B798F">
            <w:pPr>
              <w:jc w:val="both"/>
              <w:rPr>
                <w:sz w:val="18"/>
                <w:szCs w:val="18"/>
              </w:rPr>
            </w:pPr>
            <w:r w:rsidRPr="0096102A">
              <w:rPr>
                <w:sz w:val="18"/>
                <w:szCs w:val="18"/>
              </w:rPr>
              <w:t xml:space="preserve">Cinematica . Moto permanente e moto vario. Continuità, moto in condotta diametro variabile. </w:t>
            </w:r>
          </w:p>
          <w:p w:rsidR="00A31E02" w:rsidRPr="0096102A" w:rsidRDefault="00A31E02" w:rsidP="005B798F">
            <w:pPr>
              <w:jc w:val="both"/>
              <w:rPr>
                <w:sz w:val="18"/>
                <w:szCs w:val="18"/>
              </w:rPr>
            </w:pPr>
            <w:r w:rsidRPr="0096102A">
              <w:rPr>
                <w:sz w:val="18"/>
                <w:szCs w:val="18"/>
              </w:rPr>
              <w:t xml:space="preserve">Dinamica dei fluidi. Visualizzazione della linea piezometrica. Impianto di sollevamento. </w:t>
            </w:r>
          </w:p>
          <w:p w:rsidR="00A31E02" w:rsidRPr="0096102A" w:rsidRDefault="00A31E02" w:rsidP="005B798F">
            <w:pPr>
              <w:jc w:val="both"/>
              <w:rPr>
                <w:sz w:val="18"/>
                <w:szCs w:val="18"/>
              </w:rPr>
            </w:pPr>
            <w:r w:rsidRPr="0096102A">
              <w:rPr>
                <w:sz w:val="18"/>
                <w:szCs w:val="18"/>
              </w:rPr>
              <w:t>Lunghe condotte : Visualizzazione del problema di raddoppio di condotta e del problema dei tre serbatoi.</w:t>
            </w:r>
          </w:p>
          <w:p w:rsidR="00741324" w:rsidRPr="0096102A" w:rsidRDefault="00A31E02" w:rsidP="005B798F">
            <w:pPr>
              <w:jc w:val="both"/>
              <w:rPr>
                <w:sz w:val="18"/>
                <w:szCs w:val="18"/>
              </w:rPr>
            </w:pPr>
            <w:r w:rsidRPr="0096102A">
              <w:rPr>
                <w:sz w:val="18"/>
                <w:szCs w:val="18"/>
              </w:rPr>
              <w:t>Correnti a superficie libera. Moto vario in correnti a s.l. e celerità. Moto uniforme in canali di diversa scabrezza. Moto permanente, profili di corrente, passaggio su una soglia e passaggio tra le pile di un ponte.</w:t>
            </w:r>
            <w:r w:rsidR="009F52BA" w:rsidRPr="0096102A">
              <w:rPr>
                <w:i/>
                <w:sz w:val="18"/>
                <w:szCs w:val="18"/>
              </w:rPr>
              <w:t xml:space="preserve"> </w:t>
            </w:r>
          </w:p>
        </w:tc>
      </w:tr>
      <w:tr w:rsidR="00DA1252" w:rsidRPr="0096102A" w:rsidTr="00D81F08">
        <w:trPr>
          <w:jc w:val="center"/>
        </w:trPr>
        <w:tc>
          <w:tcPr>
            <w:tcW w:w="10651" w:type="dxa"/>
            <w:gridSpan w:val="5"/>
            <w:shd w:val="clear" w:color="auto" w:fill="auto"/>
            <w:vAlign w:val="center"/>
          </w:tcPr>
          <w:p w:rsidR="00C052BD" w:rsidRPr="0096102A" w:rsidRDefault="00DA1252" w:rsidP="009F52BA">
            <w:pPr>
              <w:rPr>
                <w:sz w:val="18"/>
                <w:szCs w:val="18"/>
              </w:rPr>
            </w:pPr>
            <w:r w:rsidRPr="0096102A">
              <w:rPr>
                <w:b/>
                <w:sz w:val="18"/>
                <w:szCs w:val="18"/>
              </w:rPr>
              <w:t>Modalità di frequenza</w:t>
            </w:r>
            <w:r w:rsidRPr="0096102A">
              <w:rPr>
                <w:sz w:val="18"/>
                <w:szCs w:val="18"/>
              </w:rPr>
              <w:t xml:space="preserve">: </w:t>
            </w:r>
            <w:r w:rsidR="00115EE2" w:rsidRPr="0096102A">
              <w:rPr>
                <w:sz w:val="18"/>
                <w:szCs w:val="18"/>
              </w:rPr>
              <w:t>Obbligatoria</w:t>
            </w:r>
          </w:p>
        </w:tc>
      </w:tr>
      <w:tr w:rsidR="00DA1252" w:rsidRPr="0096102A" w:rsidTr="00D81F08">
        <w:trPr>
          <w:jc w:val="center"/>
        </w:trPr>
        <w:tc>
          <w:tcPr>
            <w:tcW w:w="10651" w:type="dxa"/>
            <w:gridSpan w:val="5"/>
            <w:shd w:val="clear" w:color="auto" w:fill="auto"/>
            <w:vAlign w:val="center"/>
          </w:tcPr>
          <w:p w:rsidR="00C052BD" w:rsidRPr="0096102A" w:rsidRDefault="00DA1252" w:rsidP="006E76CD">
            <w:pPr>
              <w:rPr>
                <w:sz w:val="18"/>
                <w:szCs w:val="18"/>
              </w:rPr>
            </w:pPr>
            <w:r w:rsidRPr="0096102A">
              <w:rPr>
                <w:b/>
                <w:sz w:val="18"/>
                <w:szCs w:val="18"/>
              </w:rPr>
              <w:t>Modalità di erogazione</w:t>
            </w:r>
            <w:r w:rsidRPr="0096102A">
              <w:rPr>
                <w:sz w:val="18"/>
                <w:szCs w:val="18"/>
              </w:rPr>
              <w:t xml:space="preserve">: </w:t>
            </w:r>
            <w:r w:rsidR="00115EE2" w:rsidRPr="0096102A">
              <w:rPr>
                <w:sz w:val="18"/>
                <w:szCs w:val="18"/>
              </w:rPr>
              <w:t>Frontale</w:t>
            </w:r>
          </w:p>
        </w:tc>
      </w:tr>
      <w:tr w:rsidR="00DA1252" w:rsidRPr="0096102A" w:rsidTr="00D81F08">
        <w:trPr>
          <w:jc w:val="center"/>
        </w:trPr>
        <w:tc>
          <w:tcPr>
            <w:tcW w:w="10651" w:type="dxa"/>
            <w:gridSpan w:val="5"/>
            <w:shd w:val="clear" w:color="auto" w:fill="auto"/>
            <w:vAlign w:val="center"/>
          </w:tcPr>
          <w:p w:rsidR="005F187D" w:rsidRPr="0096102A" w:rsidRDefault="00DA1252" w:rsidP="00546BFB">
            <w:pPr>
              <w:jc w:val="both"/>
              <w:rPr>
                <w:sz w:val="18"/>
                <w:szCs w:val="18"/>
              </w:rPr>
            </w:pPr>
            <w:r w:rsidRPr="0096102A">
              <w:rPr>
                <w:b/>
                <w:sz w:val="18"/>
                <w:szCs w:val="18"/>
              </w:rPr>
              <w:t xml:space="preserve">Metodi di </w:t>
            </w:r>
            <w:r w:rsidR="008B66BC" w:rsidRPr="0096102A">
              <w:rPr>
                <w:b/>
                <w:sz w:val="18"/>
                <w:szCs w:val="18"/>
              </w:rPr>
              <w:t>verifica dell’apprendimento</w:t>
            </w:r>
            <w:r w:rsidR="00E73FA1" w:rsidRPr="0096102A">
              <w:rPr>
                <w:sz w:val="18"/>
                <w:szCs w:val="18"/>
              </w:rPr>
              <w:t xml:space="preserve"> L’esame è </w:t>
            </w:r>
            <w:r w:rsidR="009F52BA" w:rsidRPr="0096102A">
              <w:rPr>
                <w:sz w:val="18"/>
                <w:szCs w:val="18"/>
              </w:rPr>
              <w:t>scritto e o</w:t>
            </w:r>
            <w:r w:rsidR="00E73FA1" w:rsidRPr="0096102A">
              <w:rPr>
                <w:sz w:val="18"/>
                <w:szCs w:val="18"/>
              </w:rPr>
              <w:t xml:space="preserve">rale </w:t>
            </w:r>
          </w:p>
        </w:tc>
      </w:tr>
      <w:tr w:rsidR="00DA1252" w:rsidRPr="0096102A" w:rsidTr="00D81F08">
        <w:trPr>
          <w:jc w:val="center"/>
        </w:trPr>
        <w:tc>
          <w:tcPr>
            <w:tcW w:w="10651" w:type="dxa"/>
            <w:gridSpan w:val="5"/>
            <w:shd w:val="clear" w:color="auto" w:fill="auto"/>
            <w:vAlign w:val="center"/>
          </w:tcPr>
          <w:p w:rsidR="00C052BD" w:rsidRPr="0096102A" w:rsidRDefault="00002161" w:rsidP="009F52BA">
            <w:pPr>
              <w:jc w:val="both"/>
              <w:rPr>
                <w:b/>
                <w:sz w:val="18"/>
                <w:szCs w:val="18"/>
              </w:rPr>
            </w:pPr>
            <w:r w:rsidRPr="0096102A">
              <w:rPr>
                <w:b/>
                <w:sz w:val="18"/>
                <w:szCs w:val="18"/>
              </w:rPr>
              <w:t>Letture consigliate o richieste</w:t>
            </w:r>
            <w:r w:rsidR="00DA1252" w:rsidRPr="0096102A">
              <w:rPr>
                <w:sz w:val="18"/>
                <w:szCs w:val="18"/>
              </w:rPr>
              <w:t xml:space="preserve">: </w:t>
            </w:r>
            <w:r w:rsidR="00E73FA1" w:rsidRPr="0096102A">
              <w:rPr>
                <w:sz w:val="18"/>
                <w:szCs w:val="18"/>
              </w:rPr>
              <w:t xml:space="preserve">CITRINI-NOSEDA: Idraulica; </w:t>
            </w:r>
            <w:r w:rsidR="009F52BA" w:rsidRPr="0096102A">
              <w:rPr>
                <w:sz w:val="18"/>
                <w:szCs w:val="18"/>
              </w:rPr>
              <w:t xml:space="preserve">CURTO-NAPOLI : “Lezioni di idraulica”; </w:t>
            </w:r>
            <w:r w:rsidR="00E73FA1" w:rsidRPr="0096102A">
              <w:rPr>
                <w:sz w:val="18"/>
                <w:szCs w:val="18"/>
              </w:rPr>
              <w:t>STREETER: “</w:t>
            </w:r>
            <w:proofErr w:type="spellStart"/>
            <w:r w:rsidR="00E73FA1" w:rsidRPr="0096102A">
              <w:rPr>
                <w:sz w:val="18"/>
                <w:szCs w:val="18"/>
              </w:rPr>
              <w:t>Fluid</w:t>
            </w:r>
            <w:proofErr w:type="spellEnd"/>
            <w:r w:rsidR="00E73FA1" w:rsidRPr="0096102A">
              <w:rPr>
                <w:sz w:val="18"/>
                <w:szCs w:val="18"/>
              </w:rPr>
              <w:t xml:space="preserve"> </w:t>
            </w:r>
            <w:proofErr w:type="spellStart"/>
            <w:r w:rsidR="00E73FA1" w:rsidRPr="0096102A">
              <w:rPr>
                <w:sz w:val="18"/>
                <w:szCs w:val="18"/>
              </w:rPr>
              <w:t>Mechanics</w:t>
            </w:r>
            <w:proofErr w:type="spellEnd"/>
            <w:r w:rsidR="00E73FA1" w:rsidRPr="0096102A">
              <w:rPr>
                <w:sz w:val="18"/>
                <w:szCs w:val="18"/>
              </w:rPr>
              <w:t xml:space="preserve">”; CHADWICK &amp; MORFETT: </w:t>
            </w:r>
            <w:proofErr w:type="spellStart"/>
            <w:r w:rsidR="00E73FA1" w:rsidRPr="0096102A">
              <w:rPr>
                <w:sz w:val="18"/>
                <w:szCs w:val="18"/>
              </w:rPr>
              <w:t>Hydraulics</w:t>
            </w:r>
            <w:proofErr w:type="spellEnd"/>
            <w:r w:rsidR="00E73FA1" w:rsidRPr="0096102A">
              <w:rPr>
                <w:sz w:val="18"/>
                <w:szCs w:val="18"/>
              </w:rPr>
              <w:t xml:space="preserve"> in </w:t>
            </w:r>
            <w:proofErr w:type="spellStart"/>
            <w:r w:rsidR="00E73FA1" w:rsidRPr="0096102A">
              <w:rPr>
                <w:sz w:val="18"/>
                <w:szCs w:val="18"/>
              </w:rPr>
              <w:t>Civil</w:t>
            </w:r>
            <w:proofErr w:type="spellEnd"/>
            <w:r w:rsidR="00E73FA1" w:rsidRPr="0096102A">
              <w:rPr>
                <w:sz w:val="18"/>
                <w:szCs w:val="18"/>
              </w:rPr>
              <w:t xml:space="preserve"> </w:t>
            </w:r>
            <w:proofErr w:type="spellStart"/>
            <w:r w:rsidR="00E73FA1" w:rsidRPr="0096102A">
              <w:rPr>
                <w:sz w:val="18"/>
                <w:szCs w:val="18"/>
              </w:rPr>
              <w:t>Engineering</w:t>
            </w:r>
            <w:proofErr w:type="spellEnd"/>
            <w:r w:rsidR="00E73FA1" w:rsidRPr="0096102A">
              <w:rPr>
                <w:sz w:val="18"/>
                <w:szCs w:val="18"/>
              </w:rPr>
              <w:t xml:space="preserve">; CHOW: </w:t>
            </w:r>
            <w:proofErr w:type="spellStart"/>
            <w:r w:rsidR="00E73FA1" w:rsidRPr="0096102A">
              <w:rPr>
                <w:sz w:val="18"/>
                <w:szCs w:val="18"/>
              </w:rPr>
              <w:t>Open-channel</w:t>
            </w:r>
            <w:proofErr w:type="spellEnd"/>
            <w:r w:rsidR="00E73FA1" w:rsidRPr="0096102A">
              <w:rPr>
                <w:sz w:val="18"/>
                <w:szCs w:val="18"/>
              </w:rPr>
              <w:t xml:space="preserve"> </w:t>
            </w:r>
            <w:proofErr w:type="spellStart"/>
            <w:r w:rsidR="00E73FA1" w:rsidRPr="0096102A">
              <w:rPr>
                <w:sz w:val="18"/>
                <w:szCs w:val="18"/>
              </w:rPr>
              <w:t>Hydraulics</w:t>
            </w:r>
            <w:proofErr w:type="spellEnd"/>
            <w:r w:rsidR="00E73FA1" w:rsidRPr="0096102A">
              <w:rPr>
                <w:b/>
                <w:sz w:val="18"/>
                <w:szCs w:val="18"/>
              </w:rPr>
              <w:t>.</w:t>
            </w:r>
          </w:p>
          <w:p w:rsidR="005B798F" w:rsidRPr="0096102A" w:rsidRDefault="00C91718" w:rsidP="009F52BA">
            <w:pPr>
              <w:jc w:val="both"/>
              <w:rPr>
                <w:sz w:val="18"/>
                <w:szCs w:val="18"/>
              </w:rPr>
            </w:pPr>
            <w:hyperlink r:id="rId8" w:history="1">
              <w:r w:rsidR="005B798F" w:rsidRPr="0096102A">
                <w:rPr>
                  <w:rStyle w:val="Collegamentoipertestuale"/>
                  <w:sz w:val="18"/>
                  <w:szCs w:val="18"/>
                </w:rPr>
                <w:t>http://icampus.ingegneriacivile.unical.it</w:t>
              </w:r>
            </w:hyperlink>
          </w:p>
        </w:tc>
      </w:tr>
      <w:tr w:rsidR="002F4EEC" w:rsidRPr="0096102A" w:rsidTr="00D81F08">
        <w:trPr>
          <w:jc w:val="center"/>
        </w:trPr>
        <w:tc>
          <w:tcPr>
            <w:tcW w:w="10651" w:type="dxa"/>
            <w:gridSpan w:val="5"/>
            <w:shd w:val="clear" w:color="auto" w:fill="auto"/>
            <w:vAlign w:val="center"/>
          </w:tcPr>
          <w:p w:rsidR="00003D9C" w:rsidRPr="0096102A" w:rsidRDefault="00051675" w:rsidP="00546BFB">
            <w:pPr>
              <w:jc w:val="both"/>
              <w:rPr>
                <w:b/>
                <w:sz w:val="18"/>
                <w:szCs w:val="18"/>
              </w:rPr>
            </w:pPr>
            <w:r w:rsidRPr="0096102A">
              <w:rPr>
                <w:b/>
                <w:sz w:val="18"/>
                <w:szCs w:val="18"/>
              </w:rPr>
              <w:t>Metodologie didattiche</w:t>
            </w:r>
            <w:r w:rsidRPr="0096102A">
              <w:rPr>
                <w:sz w:val="18"/>
                <w:szCs w:val="18"/>
              </w:rPr>
              <w:t xml:space="preserve">: </w:t>
            </w:r>
            <w:r w:rsidR="00546BFB" w:rsidRPr="0096102A">
              <w:rPr>
                <w:sz w:val="18"/>
                <w:szCs w:val="18"/>
              </w:rPr>
              <w:t>L</w:t>
            </w:r>
            <w:r w:rsidRPr="0096102A">
              <w:rPr>
                <w:sz w:val="18"/>
                <w:szCs w:val="18"/>
              </w:rPr>
              <w:t>ezioni frontali, esercitazioni</w:t>
            </w:r>
            <w:r w:rsidR="00546BFB" w:rsidRPr="0096102A">
              <w:rPr>
                <w:sz w:val="18"/>
                <w:szCs w:val="18"/>
              </w:rPr>
              <w:t>, laboratorio</w:t>
            </w:r>
            <w:r w:rsidR="0048795E" w:rsidRPr="0096102A">
              <w:rPr>
                <w:sz w:val="18"/>
                <w:szCs w:val="18"/>
              </w:rPr>
              <w:t>.</w:t>
            </w:r>
          </w:p>
        </w:tc>
      </w:tr>
      <w:tr w:rsidR="00DA1252" w:rsidRPr="00835D26" w:rsidTr="000D37E5">
        <w:trPr>
          <w:jc w:val="center"/>
        </w:trPr>
        <w:tc>
          <w:tcPr>
            <w:tcW w:w="4760" w:type="dxa"/>
            <w:gridSpan w:val="3"/>
            <w:shd w:val="clear" w:color="auto" w:fill="auto"/>
            <w:vAlign w:val="center"/>
          </w:tcPr>
          <w:p w:rsidR="00C052BD" w:rsidRPr="0096102A" w:rsidRDefault="00DA1252" w:rsidP="00180C19">
            <w:pPr>
              <w:jc w:val="both"/>
              <w:rPr>
                <w:i/>
                <w:sz w:val="18"/>
                <w:szCs w:val="18"/>
                <w:lang w:val="en-US"/>
              </w:rPr>
            </w:pPr>
            <w:r w:rsidRPr="0096102A">
              <w:rPr>
                <w:b/>
                <w:sz w:val="18"/>
                <w:szCs w:val="18"/>
              </w:rPr>
              <w:t>Orario e aule lezioni</w:t>
            </w:r>
            <w:r w:rsidR="00C052BD" w:rsidRPr="0096102A">
              <w:rPr>
                <w:i/>
                <w:sz w:val="18"/>
                <w:szCs w:val="18"/>
                <w:lang w:val="en-GB"/>
              </w:rPr>
              <w:t>:</w:t>
            </w:r>
          </w:p>
        </w:tc>
        <w:tc>
          <w:tcPr>
            <w:tcW w:w="5891" w:type="dxa"/>
            <w:gridSpan w:val="2"/>
            <w:vMerge w:val="restart"/>
            <w:shd w:val="clear" w:color="auto" w:fill="auto"/>
            <w:vAlign w:val="center"/>
          </w:tcPr>
          <w:p w:rsidR="00DA1252" w:rsidRPr="0096102A" w:rsidRDefault="00C91718" w:rsidP="00DA1252">
            <w:pPr>
              <w:jc w:val="both"/>
              <w:rPr>
                <w:sz w:val="18"/>
                <w:szCs w:val="18"/>
                <w:lang w:val="en-US"/>
              </w:rPr>
            </w:pPr>
            <w:hyperlink r:id="rId9" w:history="1">
              <w:r w:rsidR="0096102A" w:rsidRPr="0096102A">
                <w:rPr>
                  <w:rStyle w:val="Collegamentoipertestuale"/>
                  <w:sz w:val="18"/>
                  <w:szCs w:val="18"/>
                  <w:lang w:val="en-US"/>
                </w:rPr>
                <w:t>www.ingegneriacivile.unical.it/civiletriennale</w:t>
              </w:r>
            </w:hyperlink>
          </w:p>
        </w:tc>
      </w:tr>
      <w:tr w:rsidR="00DA1252" w:rsidRPr="0096102A" w:rsidTr="000D37E5">
        <w:trPr>
          <w:jc w:val="center"/>
        </w:trPr>
        <w:tc>
          <w:tcPr>
            <w:tcW w:w="4760" w:type="dxa"/>
            <w:gridSpan w:val="3"/>
            <w:shd w:val="clear" w:color="auto" w:fill="auto"/>
            <w:vAlign w:val="center"/>
          </w:tcPr>
          <w:p w:rsidR="00C052BD" w:rsidRPr="0096102A" w:rsidRDefault="00DA1252" w:rsidP="00180C19">
            <w:pPr>
              <w:jc w:val="both"/>
              <w:rPr>
                <w:i/>
                <w:sz w:val="18"/>
                <w:szCs w:val="18"/>
              </w:rPr>
            </w:pPr>
            <w:r w:rsidRPr="0096102A">
              <w:rPr>
                <w:b/>
                <w:sz w:val="18"/>
                <w:szCs w:val="18"/>
              </w:rPr>
              <w:lastRenderedPageBreak/>
              <w:t>Calendario prove valutazione</w:t>
            </w:r>
            <w:r w:rsidR="00C052BD" w:rsidRPr="0096102A">
              <w:rPr>
                <w:i/>
                <w:sz w:val="18"/>
                <w:szCs w:val="18"/>
              </w:rPr>
              <w:t>:</w:t>
            </w:r>
          </w:p>
        </w:tc>
        <w:tc>
          <w:tcPr>
            <w:tcW w:w="5891" w:type="dxa"/>
            <w:gridSpan w:val="2"/>
            <w:vMerge/>
            <w:shd w:val="clear" w:color="auto" w:fill="auto"/>
            <w:vAlign w:val="center"/>
          </w:tcPr>
          <w:p w:rsidR="00DA1252" w:rsidRPr="0096102A" w:rsidRDefault="00DA1252" w:rsidP="00DA1252">
            <w:pPr>
              <w:jc w:val="both"/>
              <w:rPr>
                <w:sz w:val="18"/>
                <w:szCs w:val="18"/>
              </w:rPr>
            </w:pPr>
          </w:p>
        </w:tc>
      </w:tr>
    </w:tbl>
    <w:p w:rsidR="00386BD0" w:rsidRDefault="00386BD0" w:rsidP="00BC78F3"/>
    <w:sectPr w:rsidR="00386BD0" w:rsidSect="00BC78F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229D9"/>
    <w:multiLevelType w:val="hybridMultilevel"/>
    <w:tmpl w:val="17C2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DA1252"/>
    <w:rsid w:val="0000137A"/>
    <w:rsid w:val="00002161"/>
    <w:rsid w:val="00003D9C"/>
    <w:rsid w:val="00010419"/>
    <w:rsid w:val="00024CE7"/>
    <w:rsid w:val="00051675"/>
    <w:rsid w:val="00056945"/>
    <w:rsid w:val="00082DFF"/>
    <w:rsid w:val="000B41E4"/>
    <w:rsid w:val="000C2913"/>
    <w:rsid w:val="000D37E5"/>
    <w:rsid w:val="000E1BEA"/>
    <w:rsid w:val="00110851"/>
    <w:rsid w:val="00115EE2"/>
    <w:rsid w:val="00134A07"/>
    <w:rsid w:val="00180C19"/>
    <w:rsid w:val="001A39D3"/>
    <w:rsid w:val="001B3C89"/>
    <w:rsid w:val="001B7E6D"/>
    <w:rsid w:val="001D5853"/>
    <w:rsid w:val="001E3049"/>
    <w:rsid w:val="002F2A44"/>
    <w:rsid w:val="002F4EEC"/>
    <w:rsid w:val="002F5F70"/>
    <w:rsid w:val="00327B9D"/>
    <w:rsid w:val="0033386C"/>
    <w:rsid w:val="00386BD0"/>
    <w:rsid w:val="003A62C6"/>
    <w:rsid w:val="003D578E"/>
    <w:rsid w:val="003F4635"/>
    <w:rsid w:val="00474143"/>
    <w:rsid w:val="0048795E"/>
    <w:rsid w:val="004A7930"/>
    <w:rsid w:val="00500F9D"/>
    <w:rsid w:val="0050670A"/>
    <w:rsid w:val="00546BFB"/>
    <w:rsid w:val="005810AB"/>
    <w:rsid w:val="005B798F"/>
    <w:rsid w:val="005F187D"/>
    <w:rsid w:val="00677ECF"/>
    <w:rsid w:val="00694DBC"/>
    <w:rsid w:val="006C3B6D"/>
    <w:rsid w:val="006D0C6C"/>
    <w:rsid w:val="006D4033"/>
    <w:rsid w:val="006E76CD"/>
    <w:rsid w:val="00702F3A"/>
    <w:rsid w:val="0070487B"/>
    <w:rsid w:val="00741324"/>
    <w:rsid w:val="00835D26"/>
    <w:rsid w:val="00841735"/>
    <w:rsid w:val="00875A7D"/>
    <w:rsid w:val="008A344A"/>
    <w:rsid w:val="008A3C28"/>
    <w:rsid w:val="008A4E1B"/>
    <w:rsid w:val="008B66BC"/>
    <w:rsid w:val="008D0B7C"/>
    <w:rsid w:val="0092629D"/>
    <w:rsid w:val="00933CAD"/>
    <w:rsid w:val="00942CFF"/>
    <w:rsid w:val="0096102A"/>
    <w:rsid w:val="00986BF2"/>
    <w:rsid w:val="00990543"/>
    <w:rsid w:val="009B1BBA"/>
    <w:rsid w:val="009B4199"/>
    <w:rsid w:val="009D6AF4"/>
    <w:rsid w:val="009E36CF"/>
    <w:rsid w:val="009F52BA"/>
    <w:rsid w:val="00A00610"/>
    <w:rsid w:val="00A272FC"/>
    <w:rsid w:val="00A31E02"/>
    <w:rsid w:val="00A32C60"/>
    <w:rsid w:val="00A41C23"/>
    <w:rsid w:val="00AB504D"/>
    <w:rsid w:val="00AC4610"/>
    <w:rsid w:val="00B00916"/>
    <w:rsid w:val="00B165C6"/>
    <w:rsid w:val="00B34A09"/>
    <w:rsid w:val="00B44834"/>
    <w:rsid w:val="00B503F4"/>
    <w:rsid w:val="00B72BF0"/>
    <w:rsid w:val="00B75ACD"/>
    <w:rsid w:val="00BB770E"/>
    <w:rsid w:val="00BC0C0F"/>
    <w:rsid w:val="00BC78F3"/>
    <w:rsid w:val="00C052BD"/>
    <w:rsid w:val="00C22E0B"/>
    <w:rsid w:val="00C4661D"/>
    <w:rsid w:val="00C5113F"/>
    <w:rsid w:val="00C545ED"/>
    <w:rsid w:val="00C572EA"/>
    <w:rsid w:val="00C83338"/>
    <w:rsid w:val="00C91718"/>
    <w:rsid w:val="00CB3D31"/>
    <w:rsid w:val="00CC202F"/>
    <w:rsid w:val="00CE6318"/>
    <w:rsid w:val="00D0418F"/>
    <w:rsid w:val="00D81F08"/>
    <w:rsid w:val="00D852C1"/>
    <w:rsid w:val="00D90D71"/>
    <w:rsid w:val="00DA1252"/>
    <w:rsid w:val="00DB1CF3"/>
    <w:rsid w:val="00DC37EF"/>
    <w:rsid w:val="00DE0FE7"/>
    <w:rsid w:val="00DE621D"/>
    <w:rsid w:val="00DF00C6"/>
    <w:rsid w:val="00DF1689"/>
    <w:rsid w:val="00E46AD2"/>
    <w:rsid w:val="00E508C1"/>
    <w:rsid w:val="00E53BBA"/>
    <w:rsid w:val="00E73FA1"/>
    <w:rsid w:val="00E772B7"/>
    <w:rsid w:val="00E84436"/>
    <w:rsid w:val="00E92D7F"/>
    <w:rsid w:val="00EA329E"/>
    <w:rsid w:val="00EC2860"/>
    <w:rsid w:val="00F85754"/>
    <w:rsid w:val="00F86D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A1252"/>
    <w:rPr>
      <w:sz w:val="24"/>
    </w:rPr>
  </w:style>
  <w:style w:type="paragraph" w:styleId="Titolo2">
    <w:name w:val="heading 2"/>
    <w:basedOn w:val="Normale"/>
    <w:next w:val="Normale"/>
    <w:qFormat/>
    <w:rsid w:val="00C5113F"/>
    <w:pPr>
      <w:keepNext/>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A1252"/>
    <w:pPr>
      <w:jc w:val="both"/>
    </w:pPr>
  </w:style>
  <w:style w:type="character" w:styleId="Collegamentoipertestuale">
    <w:name w:val="Hyperlink"/>
    <w:basedOn w:val="Carpredefinitoparagrafo"/>
    <w:rsid w:val="00DA1252"/>
    <w:rPr>
      <w:color w:val="0000FF"/>
      <w:u w:val="single"/>
    </w:rPr>
  </w:style>
  <w:style w:type="paragraph" w:styleId="Rientrocorpodeltesto">
    <w:name w:val="Body Text Indent"/>
    <w:basedOn w:val="Normale"/>
    <w:link w:val="RientrocorpodeltestoCarattere"/>
    <w:rsid w:val="00C052BD"/>
    <w:pPr>
      <w:spacing w:after="120"/>
      <w:ind w:left="283"/>
    </w:pPr>
  </w:style>
  <w:style w:type="character" w:customStyle="1" w:styleId="RientrocorpodeltestoCarattere">
    <w:name w:val="Rientro corpo del testo Carattere"/>
    <w:basedOn w:val="Carpredefinitoparagrafo"/>
    <w:link w:val="Rientrocorpodeltesto"/>
    <w:rsid w:val="00C052BD"/>
    <w:rPr>
      <w:sz w:val="24"/>
    </w:rPr>
  </w:style>
  <w:style w:type="character" w:customStyle="1" w:styleId="hps">
    <w:name w:val="hps"/>
    <w:basedOn w:val="Carpredefinitoparagrafo"/>
    <w:rsid w:val="00003D9C"/>
  </w:style>
  <w:style w:type="character" w:customStyle="1" w:styleId="shorttext">
    <w:name w:val="short_text"/>
    <w:basedOn w:val="Carpredefinitoparagrafo"/>
    <w:rsid w:val="002F2A44"/>
  </w:style>
  <w:style w:type="paragraph" w:customStyle="1" w:styleId="Testodelblocco1">
    <w:name w:val="Testo del blocco1"/>
    <w:basedOn w:val="Normale"/>
    <w:rsid w:val="009B4199"/>
    <w:pPr>
      <w:spacing w:after="120" w:line="360" w:lineRule="atLeast"/>
      <w:ind w:left="238" w:right="17" w:hanging="238"/>
      <w:jc w:val="both"/>
    </w:pPr>
    <w:rPr>
      <w:rFonts w:ascii="New York" w:hAnsi="New York"/>
    </w:rPr>
  </w:style>
  <w:style w:type="paragraph" w:styleId="NormaleWeb">
    <w:name w:val="Normal (Web)"/>
    <w:basedOn w:val="Normale"/>
    <w:uiPriority w:val="99"/>
    <w:unhideWhenUsed/>
    <w:rsid w:val="009D6AF4"/>
    <w:pPr>
      <w:spacing w:before="100" w:beforeAutospacing="1" w:after="100" w:afterAutospacing="1"/>
    </w:pPr>
    <w:rPr>
      <w:szCs w:val="24"/>
    </w:rPr>
  </w:style>
  <w:style w:type="character" w:styleId="Enfasigrassetto">
    <w:name w:val="Strong"/>
    <w:uiPriority w:val="22"/>
    <w:qFormat/>
    <w:rsid w:val="009D6AF4"/>
    <w:rPr>
      <w:b/>
      <w:bCs/>
    </w:rPr>
  </w:style>
  <w:style w:type="paragraph" w:customStyle="1" w:styleId="Standard">
    <w:name w:val="Standard"/>
    <w:rsid w:val="00875A7D"/>
    <w:pPr>
      <w:suppressAutoHyphens/>
      <w:autoSpaceDN w:val="0"/>
      <w:textAlignment w:val="baseline"/>
    </w:pPr>
    <w:rPr>
      <w:kern w:val="3"/>
      <w:sz w:val="24"/>
      <w:lang w:eastAsia="zh-CN"/>
    </w:rPr>
  </w:style>
</w:styles>
</file>

<file path=word/webSettings.xml><?xml version="1.0" encoding="utf-8"?>
<w:webSettings xmlns:r="http://schemas.openxmlformats.org/officeDocument/2006/relationships" xmlns:w="http://schemas.openxmlformats.org/wordprocessingml/2006/main">
  <w:divs>
    <w:div w:id="686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mpus.ingegneriacivile.unical.it" TargetMode="External"/><Relationship Id="rId3" Type="http://schemas.openxmlformats.org/officeDocument/2006/relationships/styles" Target="styles.xml"/><Relationship Id="rId7" Type="http://schemas.openxmlformats.org/officeDocument/2006/relationships/hyperlink" Target="http://www.ingegneriacivile.unical.it/pers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gegneriacivile.unical.it/civiletrienna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egneriacivile.unical.it/civiletri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11A17-4EBD-423C-A20B-503CA466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5502</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cp:lastModifiedBy>....</cp:lastModifiedBy>
  <cp:revision>20</cp:revision>
  <cp:lastPrinted>2013-02-07T12:07:00Z</cp:lastPrinted>
  <dcterms:created xsi:type="dcterms:W3CDTF">2013-02-06T07:46:00Z</dcterms:created>
  <dcterms:modified xsi:type="dcterms:W3CDTF">2014-05-03T02:01:00Z</dcterms:modified>
</cp:coreProperties>
</file>