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  <w:r w:rsidR="008A49BF">
        <w:rPr>
          <w:rFonts w:ascii="Times New Roman" w:hAnsi="Times New Roman" w:cs="Times New Roman"/>
          <w:sz w:val="24"/>
          <w:szCs w:val="24"/>
        </w:rPr>
        <w:t>/EDILE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DD2F6D">
        <w:rPr>
          <w:rFonts w:ascii="Times New Roman" w:hAnsi="Times New Roman" w:cs="Times New Roman"/>
          <w:sz w:val="24"/>
          <w:szCs w:val="24"/>
        </w:rPr>
        <w:t>Speci</w:t>
      </w:r>
      <w:r w:rsidR="00500446">
        <w:rPr>
          <w:rFonts w:ascii="Times New Roman" w:hAnsi="Times New Roman" w:cs="Times New Roman"/>
          <w:sz w:val="24"/>
          <w:szCs w:val="24"/>
        </w:rPr>
        <w:t>a</w:t>
      </w:r>
      <w:r w:rsidR="00DD2F6D">
        <w:rPr>
          <w:rFonts w:ascii="Times New Roman" w:hAnsi="Times New Roman" w:cs="Times New Roman"/>
          <w:sz w:val="24"/>
          <w:szCs w:val="24"/>
        </w:rPr>
        <w:t>listica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509 – a.a. 201</w:t>
      </w:r>
      <w:r w:rsidR="00F43364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F43364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DD2F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8A49BF">
        <w:rPr>
          <w:rFonts w:ascii="Times New Roman" w:hAnsi="Times New Roman" w:cs="Times New Roman"/>
          <w:sz w:val="24"/>
          <w:szCs w:val="24"/>
        </w:rPr>
        <w:t>____________</w:t>
      </w:r>
      <w:r w:rsidR="00DD2F6D">
        <w:rPr>
          <w:rFonts w:ascii="Times New Roman" w:hAnsi="Times New Roman" w:cs="Times New Roman"/>
          <w:sz w:val="24"/>
          <w:szCs w:val="24"/>
        </w:rPr>
        <w:t>, Indirizzo_______________</w:t>
      </w:r>
      <w:r>
        <w:rPr>
          <w:rFonts w:ascii="Times New Roman" w:hAnsi="Times New Roman" w:cs="Times New Roman"/>
          <w:sz w:val="24"/>
          <w:szCs w:val="24"/>
        </w:rPr>
        <w:t>__________,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l’Indirizzo__________</w:t>
      </w:r>
      <w:r w:rsidRPr="00B3410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non aver sostenuto esami specifici dell’Indirizzo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6484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866484">
        <w:rPr>
          <w:rFonts w:ascii="Times New Roman" w:hAnsi="Times New Roman" w:cs="Times New Roman"/>
          <w:sz w:val="24"/>
          <w:szCs w:val="24"/>
        </w:rPr>
        <w:t>________________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/Edile, e l’ultimo piano di studio approvato dal CdL</w:t>
      </w:r>
      <w:r w:rsidR="00041B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272C09"/>
    <w:rsid w:val="00277B3D"/>
    <w:rsid w:val="00500446"/>
    <w:rsid w:val="0056377A"/>
    <w:rsid w:val="00602E93"/>
    <w:rsid w:val="0084021D"/>
    <w:rsid w:val="00846D4C"/>
    <w:rsid w:val="008A49BF"/>
    <w:rsid w:val="008E09D4"/>
    <w:rsid w:val="00942A39"/>
    <w:rsid w:val="00945B75"/>
    <w:rsid w:val="00A77B7A"/>
    <w:rsid w:val="00B34100"/>
    <w:rsid w:val="00B51C9E"/>
    <w:rsid w:val="00B81E26"/>
    <w:rsid w:val="00C533BC"/>
    <w:rsid w:val="00DD2F6D"/>
    <w:rsid w:val="00E57B23"/>
    <w:rsid w:val="00E62141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12</cp:revision>
  <cp:lastPrinted>2014-10-02T13:15:00Z</cp:lastPrinted>
  <dcterms:created xsi:type="dcterms:W3CDTF">2013-01-16T16:59:00Z</dcterms:created>
  <dcterms:modified xsi:type="dcterms:W3CDTF">2014-10-02T13:15:00Z</dcterms:modified>
</cp:coreProperties>
</file>