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D3030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D3030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modifica piano di studio </w:t>
      </w:r>
      <w:r w:rsidR="00D3030C">
        <w:rPr>
          <w:rFonts w:ascii="Times New Roman" w:hAnsi="Times New Roman" w:cs="Times New Roman"/>
          <w:sz w:val="24"/>
          <w:szCs w:val="24"/>
        </w:rPr>
        <w:t xml:space="preserve">a seguito di passaggio, trasferimento, ricostruzioni, riconoscimenti </w:t>
      </w:r>
      <w:r w:rsidRPr="00B34100">
        <w:rPr>
          <w:rFonts w:ascii="Times New Roman" w:hAnsi="Times New Roman" w:cs="Times New Roman"/>
          <w:sz w:val="24"/>
          <w:szCs w:val="24"/>
        </w:rPr>
        <w:t>– a.a. 201</w:t>
      </w:r>
      <w:r w:rsidR="002D2207">
        <w:rPr>
          <w:rFonts w:ascii="Times New Roman" w:hAnsi="Times New Roman" w:cs="Times New Roman"/>
          <w:sz w:val="24"/>
          <w:szCs w:val="24"/>
        </w:rPr>
        <w:t>5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2D2207">
        <w:rPr>
          <w:rFonts w:ascii="Times New Roman" w:hAnsi="Times New Roman" w:cs="Times New Roman"/>
          <w:sz w:val="24"/>
          <w:szCs w:val="24"/>
        </w:rPr>
        <w:t>6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anno del Cd</w:t>
      </w:r>
      <w:r w:rsidR="00D303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D3030C">
        <w:rPr>
          <w:rFonts w:ascii="Times New Roman" w:hAnsi="Times New Roman" w:cs="Times New Roman"/>
          <w:sz w:val="24"/>
          <w:szCs w:val="24"/>
        </w:rPr>
        <w:t>_____________________</w:t>
      </w:r>
      <w:r w:rsidR="00B40CAF">
        <w:rPr>
          <w:rFonts w:ascii="Times New Roman" w:hAnsi="Times New Roman" w:cs="Times New Roman"/>
          <w:sz w:val="24"/>
          <w:szCs w:val="24"/>
        </w:rPr>
        <w:t xml:space="preserve">, a seguito di </w:t>
      </w:r>
      <w:r w:rsidR="00D3030C">
        <w:rPr>
          <w:rFonts w:ascii="Times New Roman" w:hAnsi="Times New Roman" w:cs="Times New Roman"/>
          <w:sz w:val="24"/>
          <w:szCs w:val="24"/>
        </w:rPr>
        <w:t>passaggio/trasferimento/ricostruzioni/riconoscimenti</w:t>
      </w:r>
      <w:r w:rsidR="00D54B14">
        <w:rPr>
          <w:rFonts w:ascii="Times New Roman" w:hAnsi="Times New Roman" w:cs="Times New Roman"/>
          <w:sz w:val="24"/>
          <w:szCs w:val="24"/>
        </w:rPr>
        <w:t>, come da delibera del CdS del ____________________</w:t>
      </w:r>
    </w:p>
    <w:p w:rsidR="00D54B14" w:rsidRDefault="00D54B14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</w:t>
      </w:r>
      <w:r w:rsidR="00D303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D303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 scelta present</w:t>
      </w:r>
      <w:r w:rsidR="00D303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506B72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</w:t>
            </w:r>
            <w:r w:rsidR="00506B72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B40CAF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0C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D3030C" w:rsidRDefault="00D3030C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3030C" w:rsidRDefault="00D3030C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0C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D3030C" w:rsidRDefault="00D3030C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3030C" w:rsidRDefault="00D3030C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Pr="00B34100" w:rsidRDefault="00DD2F6D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C1258">
        <w:rPr>
          <w:rFonts w:ascii="Times New Roman" w:hAnsi="Times New Roman" w:cs="Times New Roman"/>
          <w:sz w:val="24"/>
          <w:szCs w:val="24"/>
        </w:rPr>
        <w:t>con i seguent</w:t>
      </w:r>
      <w:r w:rsidR="00D3030C">
        <w:rPr>
          <w:rFonts w:ascii="Times New Roman" w:hAnsi="Times New Roman" w:cs="Times New Roman"/>
          <w:sz w:val="24"/>
          <w:szCs w:val="24"/>
        </w:rPr>
        <w:t>i</w:t>
      </w:r>
      <w:r w:rsidR="00FC1258">
        <w:rPr>
          <w:rFonts w:ascii="Times New Roman" w:hAnsi="Times New Roman" w:cs="Times New Roman"/>
          <w:sz w:val="24"/>
          <w:szCs w:val="24"/>
        </w:rPr>
        <w:t xml:space="preserve"> insegnament</w:t>
      </w:r>
      <w:r w:rsidR="00D3030C">
        <w:rPr>
          <w:rFonts w:ascii="Times New Roman" w:hAnsi="Times New Roman" w:cs="Times New Roman"/>
          <w:sz w:val="24"/>
          <w:szCs w:val="24"/>
        </w:rPr>
        <w:t>i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7762"/>
        <w:gridCol w:w="710"/>
      </w:tblGrid>
      <w:tr w:rsidR="00B40CAF" w:rsidRPr="00FC1258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Pr="00FC1258" w:rsidRDefault="00B40CAF" w:rsidP="00506B72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B40CAF" w:rsidRPr="00FC1258" w:rsidRDefault="00B40CAF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</w:tr>
      <w:tr w:rsidR="00B40CAF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B40CAF" w:rsidRDefault="00B40CAF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0C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D3030C" w:rsidRDefault="00D3030C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3030C" w:rsidRDefault="00D3030C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0C" w:rsidTr="00B40CAF">
        <w:trPr>
          <w:cantSplit/>
          <w:trHeight w:hRule="exact" w:val="454"/>
        </w:trPr>
        <w:tc>
          <w:tcPr>
            <w:tcW w:w="7762" w:type="dxa"/>
            <w:vAlign w:val="center"/>
          </w:tcPr>
          <w:p w:rsidR="00D3030C" w:rsidRDefault="00D3030C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3030C" w:rsidRDefault="00D3030C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D3030C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i programmi degli insegnamenti da inserire, se non afferenti al CdS in Ingegneria _________________, e l’ultimo piano di studio approvato dal CdS</w:t>
      </w:r>
      <w:r w:rsidR="00277B3D">
        <w:rPr>
          <w:rFonts w:ascii="Times New Roman" w:hAnsi="Times New Roman" w:cs="Times New Roman"/>
          <w:sz w:val="24"/>
          <w:szCs w:val="24"/>
        </w:rPr>
        <w:t>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B40CAF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41B81"/>
    <w:rsid w:val="000C65C4"/>
    <w:rsid w:val="000E57F7"/>
    <w:rsid w:val="001648C9"/>
    <w:rsid w:val="00272C09"/>
    <w:rsid w:val="00277B3D"/>
    <w:rsid w:val="002D2207"/>
    <w:rsid w:val="003A139C"/>
    <w:rsid w:val="003F4408"/>
    <w:rsid w:val="00500446"/>
    <w:rsid w:val="00506B72"/>
    <w:rsid w:val="00602E93"/>
    <w:rsid w:val="00807CFA"/>
    <w:rsid w:val="00865E8F"/>
    <w:rsid w:val="008A49BF"/>
    <w:rsid w:val="008E082C"/>
    <w:rsid w:val="00942A39"/>
    <w:rsid w:val="00A77B7A"/>
    <w:rsid w:val="00B34100"/>
    <w:rsid w:val="00B40CAF"/>
    <w:rsid w:val="00B51C9E"/>
    <w:rsid w:val="00C277AF"/>
    <w:rsid w:val="00D3030C"/>
    <w:rsid w:val="00D54B14"/>
    <w:rsid w:val="00DD2F6D"/>
    <w:rsid w:val="00E57B23"/>
    <w:rsid w:val="00E62141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5</cp:revision>
  <cp:lastPrinted>2015-09-30T15:34:00Z</cp:lastPrinted>
  <dcterms:created xsi:type="dcterms:W3CDTF">2013-10-09T16:37:00Z</dcterms:created>
  <dcterms:modified xsi:type="dcterms:W3CDTF">2015-09-30T15:35:00Z</dcterms:modified>
</cp:coreProperties>
</file>