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F7" w:rsidRDefault="00A65BF7" w:rsidP="005700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694E" w:rsidRPr="0057002B" w:rsidRDefault="0057002B" w:rsidP="0057002B">
      <w:pPr>
        <w:jc w:val="center"/>
        <w:rPr>
          <w:rFonts w:ascii="Times New Roman" w:hAnsi="Times New Roman"/>
          <w:b/>
          <w:sz w:val="24"/>
          <w:szCs w:val="24"/>
        </w:rPr>
      </w:pPr>
      <w:r w:rsidRPr="0057002B">
        <w:rPr>
          <w:rFonts w:ascii="Times New Roman" w:hAnsi="Times New Roman"/>
          <w:b/>
          <w:sz w:val="24"/>
          <w:szCs w:val="24"/>
        </w:rPr>
        <w:t>ALLEGATO A</w:t>
      </w:r>
      <w:r w:rsidR="00A65BF7">
        <w:rPr>
          <w:rFonts w:ascii="Times New Roman" w:hAnsi="Times New Roman"/>
          <w:b/>
          <w:sz w:val="24"/>
          <w:szCs w:val="24"/>
        </w:rPr>
        <w:t xml:space="preserve"> – DD n. </w:t>
      </w:r>
      <w:r w:rsidR="00503048">
        <w:rPr>
          <w:rFonts w:ascii="Times New Roman" w:hAnsi="Times New Roman"/>
          <w:b/>
          <w:sz w:val="24"/>
          <w:szCs w:val="24"/>
        </w:rPr>
        <w:t>150</w:t>
      </w:r>
      <w:r w:rsidR="00A65BF7">
        <w:rPr>
          <w:rFonts w:ascii="Times New Roman" w:hAnsi="Times New Roman"/>
          <w:b/>
          <w:sz w:val="24"/>
          <w:szCs w:val="24"/>
        </w:rPr>
        <w:t xml:space="preserve"> del </w:t>
      </w:r>
      <w:r w:rsidR="00503048">
        <w:rPr>
          <w:rFonts w:ascii="Times New Roman" w:hAnsi="Times New Roman"/>
          <w:b/>
          <w:sz w:val="24"/>
          <w:szCs w:val="24"/>
        </w:rPr>
        <w:t>29</w:t>
      </w:r>
      <w:r w:rsidR="00B539E1">
        <w:rPr>
          <w:rFonts w:ascii="Times New Roman" w:hAnsi="Times New Roman"/>
          <w:b/>
          <w:sz w:val="24"/>
          <w:szCs w:val="24"/>
        </w:rPr>
        <w:t>/</w:t>
      </w:r>
      <w:r w:rsidR="0098542A">
        <w:rPr>
          <w:rFonts w:ascii="Times New Roman" w:hAnsi="Times New Roman"/>
          <w:b/>
          <w:sz w:val="24"/>
          <w:szCs w:val="24"/>
        </w:rPr>
        <w:t>0</w:t>
      </w:r>
      <w:r w:rsidR="00B539E1">
        <w:rPr>
          <w:rFonts w:ascii="Times New Roman" w:hAnsi="Times New Roman"/>
          <w:b/>
          <w:sz w:val="24"/>
          <w:szCs w:val="24"/>
        </w:rPr>
        <w:t>7/</w:t>
      </w:r>
      <w:r w:rsidR="00A65BF7">
        <w:rPr>
          <w:rFonts w:ascii="Times New Roman" w:hAnsi="Times New Roman"/>
          <w:b/>
          <w:sz w:val="24"/>
          <w:szCs w:val="24"/>
        </w:rPr>
        <w:t>201</w:t>
      </w:r>
      <w:r w:rsidR="00B539E1">
        <w:rPr>
          <w:rFonts w:ascii="Times New Roman" w:hAnsi="Times New Roman"/>
          <w:b/>
          <w:sz w:val="24"/>
          <w:szCs w:val="24"/>
        </w:rPr>
        <w:t>9</w:t>
      </w:r>
    </w:p>
    <w:p w:rsidR="000E4777" w:rsidRDefault="000E4777"/>
    <w:tbl>
      <w:tblPr>
        <w:tblW w:w="1409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539"/>
        <w:gridCol w:w="285"/>
        <w:gridCol w:w="276"/>
        <w:gridCol w:w="874"/>
        <w:gridCol w:w="552"/>
        <w:gridCol w:w="8259"/>
        <w:gridCol w:w="602"/>
        <w:gridCol w:w="1296"/>
      </w:tblGrid>
      <w:tr w:rsidR="00B539E1" w:rsidRPr="00B539E1" w:rsidTr="00B539E1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5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CdS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CFU INS.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INSEGNAMENTO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H TUT.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COMPENSO LORDO (forfettario)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DISEGNO DELL'ARCHITETTURA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€ 1000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STORIA DELL'ARCHITETTURA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€ 1000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ARCHITETTURA E COMPOSIZIONE ARCHITETTONICA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€ 1000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ARCHITETTURA TECNICA 1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€ 1000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TECNICA URBANISTICA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€ 1000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RILIEVO DELL'ARCHITETTURA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€ 1000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ICAR/10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ARCHITETTURA TECNICA 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€ 500</w:t>
            </w:r>
          </w:p>
        </w:tc>
      </w:tr>
      <w:tr w:rsidR="00B539E1" w:rsidRPr="00B539E1" w:rsidTr="00B539E1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€ 500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ARCHITETTURA E COMPOSIZIONE ARCHITETTONICA 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€ 1000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TECNICA DELLE COSTRUZIONI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€ 1000</w:t>
            </w:r>
          </w:p>
        </w:tc>
      </w:tr>
      <w:tr w:rsidR="00B539E1" w:rsidRPr="00B539E1" w:rsidTr="00B539E1">
        <w:trPr>
          <w:trHeight w:val="34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RESTAURO ARCHITETTONICO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€ 1000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ARCHITETTURA E COMPOSIZIONE ARCHITETTONICA 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€ 1000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ICAR/11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TECNOLOGIE EDILIZIE SOTTOMODULO DI: LABORATORIO DI TECNOLOGIE EDILIZIE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€ 250</w:t>
            </w:r>
          </w:p>
        </w:tc>
      </w:tr>
      <w:tr w:rsidR="00B539E1" w:rsidRPr="00B539E1" w:rsidTr="00B539E1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€ 250</w:t>
            </w:r>
          </w:p>
        </w:tc>
      </w:tr>
      <w:tr w:rsidR="00B539E1" w:rsidRPr="00B539E1" w:rsidTr="00B539E1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LM EDI-ARC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TECNOLOGIE EDILIZIE SOTTOMODULO DI: ORGANIZZAZIONE DEL CANTIERE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1" w:rsidRPr="00B539E1" w:rsidRDefault="00B539E1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539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€ 500</w:t>
            </w:r>
          </w:p>
        </w:tc>
      </w:tr>
    </w:tbl>
    <w:p w:rsidR="00B539E1" w:rsidRDefault="00B539E1">
      <w:bookmarkStart w:id="0" w:name="_GoBack"/>
      <w:bookmarkEnd w:id="0"/>
    </w:p>
    <w:sectPr w:rsidR="00B539E1" w:rsidSect="005700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002B"/>
    <w:rsid w:val="000B2770"/>
    <w:rsid w:val="000E4777"/>
    <w:rsid w:val="001571B9"/>
    <w:rsid w:val="00186906"/>
    <w:rsid w:val="001B1E48"/>
    <w:rsid w:val="003174C6"/>
    <w:rsid w:val="003207C2"/>
    <w:rsid w:val="00360B59"/>
    <w:rsid w:val="003677C8"/>
    <w:rsid w:val="003C51AB"/>
    <w:rsid w:val="00494484"/>
    <w:rsid w:val="0050010C"/>
    <w:rsid w:val="00503048"/>
    <w:rsid w:val="0057002B"/>
    <w:rsid w:val="005F3DC8"/>
    <w:rsid w:val="006271D9"/>
    <w:rsid w:val="0063703E"/>
    <w:rsid w:val="006377E7"/>
    <w:rsid w:val="00643BE5"/>
    <w:rsid w:val="0066031F"/>
    <w:rsid w:val="006B27AA"/>
    <w:rsid w:val="00842D1F"/>
    <w:rsid w:val="008B070E"/>
    <w:rsid w:val="009720AA"/>
    <w:rsid w:val="0098542A"/>
    <w:rsid w:val="00A14671"/>
    <w:rsid w:val="00A65BF7"/>
    <w:rsid w:val="00AB0ACF"/>
    <w:rsid w:val="00B343BC"/>
    <w:rsid w:val="00B539E1"/>
    <w:rsid w:val="00B97C69"/>
    <w:rsid w:val="00CE113A"/>
    <w:rsid w:val="00D02AFE"/>
    <w:rsid w:val="00D30BC4"/>
    <w:rsid w:val="00DF187B"/>
    <w:rsid w:val="00E2233D"/>
    <w:rsid w:val="00FA694E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02B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E48"/>
    <w:rPr>
      <w:rFonts w:ascii="Segoe UI" w:eastAsia="Calibr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Onorina Filice</cp:lastModifiedBy>
  <cp:revision>29</cp:revision>
  <cp:lastPrinted>2018-07-31T14:38:00Z</cp:lastPrinted>
  <dcterms:created xsi:type="dcterms:W3CDTF">2014-07-21T10:56:00Z</dcterms:created>
  <dcterms:modified xsi:type="dcterms:W3CDTF">2019-07-26T10:51:00Z</dcterms:modified>
</cp:coreProperties>
</file>