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di tutoraggio per le attività di laboratorio dell’insegnamento di ________________________________________, </w:t>
      </w:r>
      <w:r w:rsidRPr="00E72772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</w:t>
      </w: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460DF">
        <w:rPr>
          <w:rFonts w:ascii="Times New Roman" w:hAnsi="Times New Roman" w:cs="Times New Roman"/>
          <w:sz w:val="24"/>
          <w:szCs w:val="24"/>
        </w:rPr>
        <w:t>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626579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5460DF">
      <w:pPr>
        <w:keepNext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riportate, anche se sia stata concessa amnistia, condono, indulto o perdono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5460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Pr="00065346" w:rsidRDefault="00391536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 xml:space="preserve">di non avere grado di parentela fino al IV grado incluso, con il Titolare dell’Insegnamento </w:t>
      </w:r>
    </w:p>
    <w:p w:rsidR="0039153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346">
        <w:rPr>
          <w:rFonts w:ascii="Times New Roman" w:hAnsi="Times New Roman" w:cs="Times New Roman"/>
          <w:sz w:val="24"/>
          <w:szCs w:val="24"/>
        </w:rPr>
        <w:t xml:space="preserve">       oggetto della selezione;</w:t>
      </w:r>
    </w:p>
    <w:p w:rsidR="002D107B" w:rsidRDefault="002D107B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46" w:rsidRDefault="0006534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75414F" w:rsidRPr="00065346" w:rsidRDefault="0075414F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5460DF" w:rsidRDefault="0039153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2D107B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5460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46" w:rsidRPr="00065346" w:rsidRDefault="00065346" w:rsidP="00065346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lastRenderedPageBreak/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5460DF">
      <w:p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76097"/>
    <w:rsid w:val="008B730A"/>
    <w:rsid w:val="00922E5E"/>
    <w:rsid w:val="00966F9B"/>
    <w:rsid w:val="00A93948"/>
    <w:rsid w:val="00AA1410"/>
    <w:rsid w:val="00AE1431"/>
    <w:rsid w:val="00B647F4"/>
    <w:rsid w:val="00B8657F"/>
    <w:rsid w:val="00B92C39"/>
    <w:rsid w:val="00BF75F6"/>
    <w:rsid w:val="00C349CC"/>
    <w:rsid w:val="00C57CB1"/>
    <w:rsid w:val="00C6178D"/>
    <w:rsid w:val="00C70BAF"/>
    <w:rsid w:val="00C72A9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11</cp:revision>
  <dcterms:created xsi:type="dcterms:W3CDTF">2013-04-04T14:44:00Z</dcterms:created>
  <dcterms:modified xsi:type="dcterms:W3CDTF">2015-06-30T12:42:00Z</dcterms:modified>
</cp:coreProperties>
</file>