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08086F" w:rsidP="00D0058C">
      <w:pPr>
        <w:autoSpaceDE w:val="0"/>
        <w:autoSpaceDN w:val="0"/>
        <w:adjustRightInd w:val="0"/>
        <w:ind w:right="851"/>
        <w:jc w:val="center"/>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A95BAD" w:rsidRDefault="0053476F" w:rsidP="006C501C">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625D91">
        <w:t>30</w:t>
      </w:r>
      <w:r w:rsidR="0052502A" w:rsidRPr="008F51DE">
        <w:t xml:space="preserve"> del </w:t>
      </w:r>
      <w:r w:rsidR="00625D91">
        <w:t>22/03/2016</w:t>
      </w:r>
      <w:bookmarkStart w:id="0" w:name="_GoBack"/>
      <w:bookmarkEnd w:id="0"/>
      <w:r w:rsidR="00B56BDD">
        <w:t>)</w:t>
      </w:r>
      <w:r w:rsidRPr="008F51DE">
        <w:t xml:space="preserve"> per titoli</w:t>
      </w:r>
      <w:r w:rsidR="0052502A" w:rsidRPr="008F51DE">
        <w:t xml:space="preserve"> ed esami</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sotto forma di collaborazione coordinata e continuativa</w:t>
      </w:r>
      <w:r w:rsidR="00693BCD" w:rsidRPr="008F51DE">
        <w:t xml:space="preserve"> </w:t>
      </w:r>
      <w:r w:rsidR="00561ECF" w:rsidRPr="008F51DE">
        <w:t xml:space="preserve">per lo svolgimento della seguente attività: </w:t>
      </w:r>
      <w:r w:rsidR="00560D5B" w:rsidRPr="00560D5B">
        <w:rPr>
          <w:rFonts w:cs="Arial"/>
        </w:rPr>
        <w:t>“</w:t>
      </w:r>
      <w:r w:rsidR="00625D91" w:rsidRPr="00625D91">
        <w:rPr>
          <w:rFonts w:cs="Arial"/>
        </w:rPr>
        <w:t>Supporto alla elaborazione di un protocollo di valutazione della sostenibilità dei progetti di edilizia sociale e alla progettazione di interventi formativi sul tema della valutazione della sostenibilità edilizia nell’ambito del Progetto Pilota per l’Edilizia Sociale Sostenibile denominato P.A.R.C.O”.</w:t>
      </w:r>
    </w:p>
    <w:p w:rsidR="006D47FC" w:rsidRPr="008F51DE" w:rsidRDefault="006D47FC" w:rsidP="006C501C">
      <w:pPr>
        <w:rPr>
          <w:rFonts w:cs="Arial"/>
        </w:rPr>
      </w:pPr>
      <w:r w:rsidRPr="008F51DE">
        <w:rPr>
          <w:rFonts w:cs="Arial"/>
        </w:rPr>
        <w:t xml:space="preserve">Responsabile Scientifico è il Prof. </w:t>
      </w:r>
      <w:r w:rsidR="00560D5B">
        <w:rPr>
          <w:rFonts w:cs="Arial"/>
        </w:rPr>
        <w:t>Paolo VELTRI</w:t>
      </w:r>
      <w:r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6C" w:rsidRDefault="00C2126C">
      <w:r>
        <w:separator/>
      </w:r>
    </w:p>
  </w:endnote>
  <w:endnote w:type="continuationSeparator" w:id="0">
    <w:p w:rsidR="00C2126C" w:rsidRDefault="00C2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6C" w:rsidRDefault="00C2126C">
      <w:r>
        <w:separator/>
      </w:r>
    </w:p>
  </w:footnote>
  <w:footnote w:type="continuationSeparator" w:id="0">
    <w:p w:rsidR="00C2126C" w:rsidRDefault="00C2126C">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A77B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40F6"/>
    <w:rsid w:val="00815450"/>
    <w:rsid w:val="008276FB"/>
    <w:rsid w:val="0086203B"/>
    <w:rsid w:val="00864A33"/>
    <w:rsid w:val="00864E83"/>
    <w:rsid w:val="00870EDF"/>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D0AE4"/>
    <w:rsid w:val="00AD5F29"/>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85D"/>
    <w:rsid w:val="00C13F2A"/>
    <w:rsid w:val="00C1738A"/>
    <w:rsid w:val="00C2126C"/>
    <w:rsid w:val="00C22E68"/>
    <w:rsid w:val="00C232F0"/>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2</TotalTime>
  <Pages>3</Pages>
  <Words>1682</Words>
  <Characters>9589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3</cp:revision>
  <cp:lastPrinted>2014-09-01T12:41:00Z</cp:lastPrinted>
  <dcterms:created xsi:type="dcterms:W3CDTF">2016-03-22T11:34:00Z</dcterms:created>
  <dcterms:modified xsi:type="dcterms:W3CDTF">2016-03-22T11:35:00Z</dcterms:modified>
</cp:coreProperties>
</file>